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D750A" w14:textId="5F4E7CAB" w:rsidR="00C61B22" w:rsidRDefault="00150FF8" w:rsidP="00CE44CE">
      <w:pPr>
        <w:pStyle w:val="Default"/>
        <w:jc w:val="right"/>
      </w:pPr>
      <w:r>
        <w:rPr>
          <w:noProof/>
        </w:rPr>
        <w:drawing>
          <wp:anchor distT="0" distB="0" distL="114300" distR="114300" simplePos="0" relativeHeight="251658240" behindDoc="0" locked="0" layoutInCell="1" allowOverlap="1" wp14:anchorId="375AF7C0" wp14:editId="27F3B377">
            <wp:simplePos x="0" y="0"/>
            <wp:positionH relativeFrom="column">
              <wp:posOffset>3419475</wp:posOffset>
            </wp:positionH>
            <wp:positionV relativeFrom="paragraph">
              <wp:posOffset>1905</wp:posOffset>
            </wp:positionV>
            <wp:extent cx="2555602" cy="17907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5602" cy="1790700"/>
                    </a:xfrm>
                    <a:prstGeom prst="rect">
                      <a:avLst/>
                    </a:prstGeom>
                    <a:noFill/>
                    <a:ln>
                      <a:noFill/>
                    </a:ln>
                  </pic:spPr>
                </pic:pic>
              </a:graphicData>
            </a:graphic>
          </wp:anchor>
        </w:drawing>
      </w:r>
    </w:p>
    <w:p w14:paraId="0FEC24CD" w14:textId="77777777" w:rsidR="00150FF8" w:rsidRDefault="00150FF8" w:rsidP="00C61B22">
      <w:pPr>
        <w:pStyle w:val="Default"/>
        <w:rPr>
          <w:b/>
          <w:bCs/>
        </w:rPr>
      </w:pPr>
    </w:p>
    <w:p w14:paraId="1EA48126" w14:textId="77777777" w:rsidR="00150FF8" w:rsidRDefault="00150FF8" w:rsidP="00C61B22">
      <w:pPr>
        <w:pStyle w:val="Default"/>
        <w:rPr>
          <w:b/>
          <w:bCs/>
        </w:rPr>
      </w:pPr>
    </w:p>
    <w:p w14:paraId="71DC1FC4" w14:textId="77777777" w:rsidR="00150FF8" w:rsidRDefault="00150FF8" w:rsidP="00C61B22">
      <w:pPr>
        <w:pStyle w:val="Default"/>
        <w:rPr>
          <w:b/>
          <w:bCs/>
        </w:rPr>
      </w:pPr>
    </w:p>
    <w:p w14:paraId="4DD0BBD6" w14:textId="77777777" w:rsidR="00150FF8" w:rsidRDefault="00150FF8" w:rsidP="00C61B22">
      <w:pPr>
        <w:pStyle w:val="Default"/>
        <w:rPr>
          <w:b/>
          <w:bCs/>
        </w:rPr>
      </w:pPr>
    </w:p>
    <w:p w14:paraId="5FD4DA71" w14:textId="77777777" w:rsidR="00150FF8" w:rsidRDefault="00150FF8" w:rsidP="00C61B22">
      <w:pPr>
        <w:pStyle w:val="Default"/>
        <w:rPr>
          <w:b/>
          <w:bCs/>
        </w:rPr>
      </w:pPr>
    </w:p>
    <w:p w14:paraId="6D3A0689" w14:textId="77777777" w:rsidR="00150FF8" w:rsidRDefault="00150FF8" w:rsidP="00C61B22">
      <w:pPr>
        <w:pStyle w:val="Default"/>
        <w:rPr>
          <w:b/>
          <w:bCs/>
        </w:rPr>
      </w:pPr>
    </w:p>
    <w:p w14:paraId="023910DD" w14:textId="77777777" w:rsidR="00150FF8" w:rsidRDefault="00150FF8" w:rsidP="00C61B22">
      <w:pPr>
        <w:pStyle w:val="Default"/>
        <w:rPr>
          <w:b/>
          <w:bCs/>
        </w:rPr>
      </w:pPr>
    </w:p>
    <w:p w14:paraId="608F1100" w14:textId="6619AE1A" w:rsidR="00461AA4" w:rsidRDefault="00C61B22" w:rsidP="00C61B22">
      <w:pPr>
        <w:pStyle w:val="Default"/>
        <w:rPr>
          <w:b/>
          <w:bCs/>
        </w:rPr>
      </w:pPr>
      <w:r w:rsidRPr="00C35605">
        <w:rPr>
          <w:b/>
          <w:bCs/>
        </w:rPr>
        <w:t xml:space="preserve">Публичный договор-оферта </w:t>
      </w:r>
    </w:p>
    <w:p w14:paraId="49EFDFA4" w14:textId="43319788" w:rsidR="00C61B22" w:rsidRPr="00C35605" w:rsidRDefault="00461AA4" w:rsidP="00C61B22">
      <w:pPr>
        <w:pStyle w:val="Default"/>
      </w:pPr>
      <w:r>
        <w:rPr>
          <w:b/>
          <w:bCs/>
        </w:rPr>
        <w:t>ООО «Бизнес отель плюс»</w:t>
      </w:r>
    </w:p>
    <w:p w14:paraId="12637CB5" w14:textId="77777777" w:rsidR="00C61B22" w:rsidRPr="00461AA4" w:rsidRDefault="00C61B22" w:rsidP="00C61B22">
      <w:pPr>
        <w:pStyle w:val="Default"/>
        <w:rPr>
          <w:b/>
          <w:bCs/>
        </w:rPr>
      </w:pPr>
      <w:r w:rsidRPr="00461AA4">
        <w:rPr>
          <w:b/>
          <w:bCs/>
        </w:rPr>
        <w:t xml:space="preserve">на оказание гостиничных услуг </w:t>
      </w:r>
    </w:p>
    <w:p w14:paraId="0DB3F556" w14:textId="55ADD2E9" w:rsidR="00C61B22" w:rsidRPr="00461AA4" w:rsidRDefault="00116CDE" w:rsidP="00C61B22">
      <w:pPr>
        <w:pStyle w:val="Default"/>
        <w:rPr>
          <w:b/>
          <w:bCs/>
        </w:rPr>
      </w:pPr>
      <w:r w:rsidRPr="00461AA4">
        <w:rPr>
          <w:b/>
          <w:bCs/>
        </w:rPr>
        <w:t>ХМАО-ЮГРА</w:t>
      </w:r>
      <w:r w:rsidR="00C61B22" w:rsidRPr="00461AA4">
        <w:rPr>
          <w:b/>
          <w:bCs/>
        </w:rPr>
        <w:t>,</w:t>
      </w:r>
      <w:r w:rsidRPr="00461AA4">
        <w:rPr>
          <w:b/>
          <w:bCs/>
        </w:rPr>
        <w:t xml:space="preserve"> Тюменская область, г. Сургут,</w:t>
      </w:r>
      <w:r w:rsidR="00C61B22" w:rsidRPr="00461AA4">
        <w:rPr>
          <w:b/>
          <w:bCs/>
        </w:rPr>
        <w:t xml:space="preserve"> </w:t>
      </w:r>
      <w:r w:rsidRPr="00461AA4">
        <w:rPr>
          <w:b/>
          <w:bCs/>
        </w:rPr>
        <w:t>проспект Мира 42 стр.1</w:t>
      </w:r>
    </w:p>
    <w:p w14:paraId="4BD7A5F4" w14:textId="4EA7BDD3" w:rsidR="00C61B22" w:rsidRPr="00461AA4" w:rsidRDefault="00461AA4" w:rsidP="00C61B22">
      <w:pPr>
        <w:pStyle w:val="Default"/>
        <w:rPr>
          <w:b/>
          <w:bCs/>
        </w:rPr>
      </w:pPr>
      <w:r>
        <w:rPr>
          <w:b/>
          <w:bCs/>
        </w:rPr>
        <w:t>«</w:t>
      </w:r>
      <w:r w:rsidR="00166137">
        <w:rPr>
          <w:b/>
          <w:bCs/>
        </w:rPr>
        <w:t>27</w:t>
      </w:r>
      <w:r>
        <w:rPr>
          <w:b/>
          <w:bCs/>
        </w:rPr>
        <w:t>»</w:t>
      </w:r>
      <w:r w:rsidR="00116CDE" w:rsidRPr="00461AA4">
        <w:rPr>
          <w:b/>
          <w:bCs/>
        </w:rPr>
        <w:t xml:space="preserve"> </w:t>
      </w:r>
      <w:r w:rsidR="00166137">
        <w:rPr>
          <w:b/>
          <w:bCs/>
        </w:rPr>
        <w:t>августа</w:t>
      </w:r>
      <w:r w:rsidR="00116CDE" w:rsidRPr="00461AA4">
        <w:rPr>
          <w:b/>
          <w:bCs/>
        </w:rPr>
        <w:t xml:space="preserve"> </w:t>
      </w:r>
      <w:r w:rsidR="00C61B22" w:rsidRPr="00461AA4">
        <w:rPr>
          <w:b/>
          <w:bCs/>
        </w:rPr>
        <w:t>20</w:t>
      </w:r>
      <w:r w:rsidR="00116CDE" w:rsidRPr="00461AA4">
        <w:rPr>
          <w:b/>
          <w:bCs/>
        </w:rPr>
        <w:t>2</w:t>
      </w:r>
      <w:r w:rsidR="00166137">
        <w:rPr>
          <w:b/>
          <w:bCs/>
        </w:rPr>
        <w:t>5</w:t>
      </w:r>
      <w:r w:rsidR="00116CDE" w:rsidRPr="00461AA4">
        <w:rPr>
          <w:b/>
          <w:bCs/>
        </w:rPr>
        <w:t xml:space="preserve"> года</w:t>
      </w:r>
      <w:r w:rsidR="00C61B22" w:rsidRPr="00461AA4">
        <w:rPr>
          <w:b/>
          <w:bCs/>
        </w:rPr>
        <w:t xml:space="preserve"> </w:t>
      </w:r>
    </w:p>
    <w:p w14:paraId="50386166" w14:textId="77777777" w:rsidR="00C35605" w:rsidRPr="00C35605" w:rsidRDefault="00C35605" w:rsidP="00C61B22">
      <w:pPr>
        <w:pStyle w:val="Default"/>
        <w:rPr>
          <w:sz w:val="28"/>
          <w:szCs w:val="28"/>
        </w:rPr>
      </w:pPr>
    </w:p>
    <w:p w14:paraId="2B0666F2" w14:textId="77777777" w:rsidR="00C61B22" w:rsidRDefault="00C61B22" w:rsidP="00C61B22">
      <w:pPr>
        <w:pStyle w:val="Default"/>
        <w:rPr>
          <w:sz w:val="23"/>
          <w:szCs w:val="23"/>
        </w:rPr>
      </w:pPr>
      <w:r>
        <w:rPr>
          <w:sz w:val="23"/>
          <w:szCs w:val="23"/>
        </w:rPr>
        <w:t xml:space="preserve">1. </w:t>
      </w:r>
      <w:r>
        <w:rPr>
          <w:b/>
          <w:bCs/>
          <w:sz w:val="23"/>
          <w:szCs w:val="23"/>
        </w:rPr>
        <w:t xml:space="preserve">ОБЩИЕ ПОЛОЖЕНИЯ </w:t>
      </w:r>
    </w:p>
    <w:p w14:paraId="5F3678B8" w14:textId="6289B195" w:rsidR="00C61B22" w:rsidRDefault="00C61B22" w:rsidP="00FC1A98">
      <w:pPr>
        <w:pStyle w:val="Default"/>
        <w:numPr>
          <w:ilvl w:val="1"/>
          <w:numId w:val="29"/>
        </w:numPr>
        <w:spacing w:after="14"/>
        <w:ind w:left="0" w:firstLine="0"/>
        <w:jc w:val="both"/>
        <w:rPr>
          <w:sz w:val="23"/>
          <w:szCs w:val="23"/>
        </w:rPr>
      </w:pPr>
      <w:r>
        <w:rPr>
          <w:sz w:val="23"/>
          <w:szCs w:val="23"/>
        </w:rPr>
        <w:t>Настоящая Оферта представляет собой официальное, публичное и безотзывное предложение Общества с ограниченной ответственностью «</w:t>
      </w:r>
      <w:r w:rsidR="00116CDE">
        <w:rPr>
          <w:sz w:val="23"/>
          <w:szCs w:val="23"/>
        </w:rPr>
        <w:t>Бизнес отель плюс</w:t>
      </w:r>
      <w:r>
        <w:rPr>
          <w:sz w:val="23"/>
          <w:szCs w:val="23"/>
        </w:rPr>
        <w:t xml:space="preserve">» (далее — Исполнитель), в лице </w:t>
      </w:r>
      <w:r w:rsidR="00116CDE">
        <w:rPr>
          <w:sz w:val="23"/>
          <w:szCs w:val="23"/>
        </w:rPr>
        <w:t>генерального директора Фишер Валерии Андреевны</w:t>
      </w:r>
      <w:r>
        <w:rPr>
          <w:sz w:val="23"/>
          <w:szCs w:val="23"/>
        </w:rPr>
        <w:t xml:space="preserve">, действующего на основании Устава, заключить договор на оказание гостиничных услуг с Заказчиком на условиях настоящего договора публичной оферты (далее — Договор). </w:t>
      </w:r>
    </w:p>
    <w:p w14:paraId="47C20C07" w14:textId="5A001646" w:rsidR="00C61B22" w:rsidRDefault="00C61B22" w:rsidP="00FC1A98">
      <w:pPr>
        <w:pStyle w:val="Default"/>
        <w:numPr>
          <w:ilvl w:val="1"/>
          <w:numId w:val="29"/>
        </w:numPr>
        <w:spacing w:after="14"/>
        <w:ind w:left="0" w:firstLine="0"/>
        <w:jc w:val="both"/>
        <w:rPr>
          <w:sz w:val="23"/>
          <w:szCs w:val="23"/>
        </w:rPr>
      </w:pPr>
      <w:r>
        <w:rPr>
          <w:sz w:val="23"/>
          <w:szCs w:val="23"/>
        </w:rPr>
        <w:t xml:space="preserve">Договор публичной оферты заключается в особом порядке: путем акцепта настоящего Договора, т.е. полным и безоговорочным ответом лица о его принятии (ст.438 ГК РФ). В соответствии с п.3 ст.438 Гражданского кодекса Российской Федерации принятие содержащихся в настоящем Договоре публичной оферты существенных условий равносильно заключению договора на оказание гостиничных услуг. Настоящий Договор имеет юридическую силу в соответствии со ст. 434 и является равносильным договору, подписанному сторонами. </w:t>
      </w:r>
    </w:p>
    <w:p w14:paraId="7A543292" w14:textId="0863CA61" w:rsidR="00C61B22" w:rsidRDefault="00C61B22" w:rsidP="00FC1A98">
      <w:pPr>
        <w:pStyle w:val="Default"/>
        <w:numPr>
          <w:ilvl w:val="1"/>
          <w:numId w:val="29"/>
        </w:numPr>
        <w:spacing w:after="14"/>
        <w:ind w:left="0" w:firstLine="0"/>
        <w:jc w:val="both"/>
        <w:rPr>
          <w:sz w:val="23"/>
          <w:szCs w:val="23"/>
        </w:rPr>
      </w:pPr>
      <w:r>
        <w:rPr>
          <w:sz w:val="23"/>
          <w:szCs w:val="23"/>
        </w:rPr>
        <w:t xml:space="preserve">Фактом, подтверждающим полное и безоговорочное принятие (акцепта) изложенных ниже условий настоящей публичной оферты является </w:t>
      </w:r>
      <w:proofErr w:type="gramStart"/>
      <w:r w:rsidR="008A151B">
        <w:rPr>
          <w:sz w:val="23"/>
          <w:szCs w:val="23"/>
        </w:rPr>
        <w:t>полная  или</w:t>
      </w:r>
      <w:proofErr w:type="gramEnd"/>
      <w:r w:rsidR="008A151B">
        <w:rPr>
          <w:sz w:val="23"/>
          <w:szCs w:val="23"/>
        </w:rPr>
        <w:t xml:space="preserve"> частичная </w:t>
      </w:r>
      <w:r>
        <w:rPr>
          <w:sz w:val="23"/>
          <w:szCs w:val="23"/>
        </w:rPr>
        <w:t xml:space="preserve">оплата Заказчиком услуг (в соответствии с пунктом 3 статьи 438 ГК РФ акцепт оферты равносилен заключению договора на условиях, изложенных в оферте). Оплата заявки на бронирование также считается акцептом оферты, что равносильно заключению между Заказчиком и Исполнителем договора на оказание гостиничных услуг на условиях, изложенных в данной оферте. </w:t>
      </w:r>
    </w:p>
    <w:p w14:paraId="0B24F691" w14:textId="6D499EA6" w:rsidR="00C61B22" w:rsidRDefault="00C61B22" w:rsidP="00FC1A98">
      <w:pPr>
        <w:pStyle w:val="Default"/>
        <w:numPr>
          <w:ilvl w:val="1"/>
          <w:numId w:val="29"/>
        </w:numPr>
        <w:spacing w:after="14"/>
        <w:ind w:left="0" w:firstLine="0"/>
        <w:jc w:val="both"/>
        <w:rPr>
          <w:sz w:val="23"/>
          <w:szCs w:val="23"/>
        </w:rPr>
      </w:pPr>
      <w:r>
        <w:rPr>
          <w:sz w:val="23"/>
          <w:szCs w:val="23"/>
        </w:rPr>
        <w:t xml:space="preserve">Настоящий договор считается заключенным с момента его акцептации и действует до исполнения сторонами всех своих обязательств по настоящему Договору. </w:t>
      </w:r>
    </w:p>
    <w:p w14:paraId="2413BEF7" w14:textId="528C075D" w:rsidR="00C61B22" w:rsidRDefault="00C61B22" w:rsidP="00FC1A98">
      <w:pPr>
        <w:pStyle w:val="Default"/>
        <w:numPr>
          <w:ilvl w:val="1"/>
          <w:numId w:val="29"/>
        </w:numPr>
        <w:ind w:left="0" w:firstLine="0"/>
        <w:jc w:val="both"/>
        <w:rPr>
          <w:sz w:val="23"/>
          <w:szCs w:val="23"/>
        </w:rPr>
      </w:pPr>
      <w:r>
        <w:rPr>
          <w:sz w:val="23"/>
          <w:szCs w:val="23"/>
        </w:rPr>
        <w:t xml:space="preserve">Совершая действия по акцепту настоящего Договора, Заказчик подтверждает свою правоспособность и дееспособность, достижение Заказчиком возраста 18 лет, а также законное право Заказчика вступать в договорные отношения с Исполнителем. </w:t>
      </w:r>
    </w:p>
    <w:p w14:paraId="46EAC3CD" w14:textId="683112A3" w:rsidR="00815BD0" w:rsidRDefault="008A151B" w:rsidP="00FC1A98">
      <w:pPr>
        <w:pStyle w:val="Default"/>
        <w:numPr>
          <w:ilvl w:val="1"/>
          <w:numId w:val="29"/>
        </w:numPr>
        <w:ind w:left="0" w:firstLine="0"/>
        <w:jc w:val="both"/>
        <w:rPr>
          <w:sz w:val="23"/>
          <w:szCs w:val="23"/>
        </w:rPr>
      </w:pPr>
      <w:r>
        <w:rPr>
          <w:sz w:val="23"/>
          <w:szCs w:val="23"/>
        </w:rPr>
        <w:t>Исполнитель</w:t>
      </w:r>
      <w:r w:rsidR="00815BD0" w:rsidRPr="00815BD0">
        <w:rPr>
          <w:sz w:val="23"/>
          <w:szCs w:val="23"/>
        </w:rPr>
        <w:t xml:space="preserve"> вправе в любое время изменять, дополнять и/или удалять условия Оферты. Изменения вступают в силу с момента их размещения на официальном сайте Гостиницы и/или доведения до сведения клиентов другим надлежащим образом.</w:t>
      </w:r>
    </w:p>
    <w:p w14:paraId="2491DC9A" w14:textId="77777777" w:rsidR="00C61B22" w:rsidRDefault="00C61B22" w:rsidP="00F27838">
      <w:pPr>
        <w:pStyle w:val="Default"/>
        <w:jc w:val="both"/>
        <w:rPr>
          <w:sz w:val="23"/>
          <w:szCs w:val="23"/>
        </w:rPr>
      </w:pPr>
    </w:p>
    <w:p w14:paraId="0AC8D5BE" w14:textId="77777777" w:rsidR="00C61B22" w:rsidRDefault="00C61B22" w:rsidP="00F27838">
      <w:pPr>
        <w:pStyle w:val="Default"/>
        <w:jc w:val="both"/>
        <w:rPr>
          <w:sz w:val="23"/>
          <w:szCs w:val="23"/>
        </w:rPr>
      </w:pPr>
      <w:r w:rsidRPr="00F071B6">
        <w:rPr>
          <w:b/>
          <w:bCs/>
          <w:sz w:val="23"/>
          <w:szCs w:val="23"/>
        </w:rPr>
        <w:t>2.</w:t>
      </w:r>
      <w:r>
        <w:rPr>
          <w:sz w:val="23"/>
          <w:szCs w:val="23"/>
        </w:rPr>
        <w:t xml:space="preserve"> </w:t>
      </w:r>
      <w:r>
        <w:rPr>
          <w:b/>
          <w:bCs/>
          <w:sz w:val="23"/>
          <w:szCs w:val="23"/>
        </w:rPr>
        <w:t xml:space="preserve">ОСНОВНЫЕ ПОНЯТИЯ </w:t>
      </w:r>
    </w:p>
    <w:p w14:paraId="3D6D9A98" w14:textId="77777777" w:rsidR="00C61B22" w:rsidRDefault="00C61B22" w:rsidP="00F27838">
      <w:pPr>
        <w:pStyle w:val="Default"/>
        <w:jc w:val="both"/>
        <w:rPr>
          <w:sz w:val="23"/>
          <w:szCs w:val="23"/>
        </w:rPr>
      </w:pPr>
      <w:r>
        <w:rPr>
          <w:sz w:val="23"/>
          <w:szCs w:val="23"/>
        </w:rPr>
        <w:t xml:space="preserve">В Договоре используются следующие основные понятия: </w:t>
      </w:r>
    </w:p>
    <w:p w14:paraId="30D09994" w14:textId="77777777" w:rsidR="00C61B22" w:rsidRDefault="00C61B22" w:rsidP="00F27838">
      <w:pPr>
        <w:pStyle w:val="Default"/>
        <w:jc w:val="both"/>
        <w:rPr>
          <w:sz w:val="23"/>
          <w:szCs w:val="23"/>
        </w:rPr>
      </w:pPr>
      <w:r>
        <w:rPr>
          <w:b/>
          <w:bCs/>
          <w:sz w:val="23"/>
          <w:szCs w:val="23"/>
        </w:rPr>
        <w:t xml:space="preserve">Оферта </w:t>
      </w:r>
      <w:r>
        <w:rPr>
          <w:sz w:val="23"/>
          <w:szCs w:val="23"/>
        </w:rPr>
        <w:t xml:space="preserve">– публичное предложение Исполнителя, адресованное любому физическому лицу (гражданину), заключить с ним договор оказания возмездного оказания услуг (далее – «Договор») на существующих условиях, содержащихся в Договоре, включая все его приложения; </w:t>
      </w:r>
    </w:p>
    <w:p w14:paraId="4DA08CDF" w14:textId="6C27CC9D" w:rsidR="00C61B22" w:rsidRDefault="00C61B22" w:rsidP="00F27838">
      <w:pPr>
        <w:pStyle w:val="Default"/>
        <w:jc w:val="both"/>
        <w:rPr>
          <w:sz w:val="23"/>
          <w:szCs w:val="23"/>
        </w:rPr>
      </w:pPr>
      <w:r>
        <w:rPr>
          <w:b/>
          <w:bCs/>
          <w:sz w:val="23"/>
          <w:szCs w:val="23"/>
        </w:rPr>
        <w:t xml:space="preserve">Исполнитель </w:t>
      </w:r>
      <w:r>
        <w:rPr>
          <w:sz w:val="23"/>
          <w:szCs w:val="23"/>
        </w:rPr>
        <w:t>– ООО «</w:t>
      </w:r>
      <w:r w:rsidR="00116CDE">
        <w:rPr>
          <w:sz w:val="23"/>
          <w:szCs w:val="23"/>
        </w:rPr>
        <w:t>Бизнес отель плюс</w:t>
      </w:r>
      <w:r>
        <w:rPr>
          <w:sz w:val="23"/>
          <w:szCs w:val="23"/>
        </w:rPr>
        <w:t xml:space="preserve">»; </w:t>
      </w:r>
    </w:p>
    <w:p w14:paraId="23491324" w14:textId="629165EB" w:rsidR="00C61B22" w:rsidRDefault="00C61B22" w:rsidP="00F27838">
      <w:pPr>
        <w:pStyle w:val="Default"/>
        <w:jc w:val="both"/>
        <w:rPr>
          <w:sz w:val="23"/>
          <w:szCs w:val="23"/>
        </w:rPr>
      </w:pPr>
      <w:r>
        <w:rPr>
          <w:b/>
          <w:bCs/>
          <w:sz w:val="23"/>
          <w:szCs w:val="23"/>
        </w:rPr>
        <w:t xml:space="preserve">Заказчик </w:t>
      </w:r>
      <w:r w:rsidRPr="00BF2D0C">
        <w:rPr>
          <w:b/>
          <w:bCs/>
          <w:sz w:val="23"/>
          <w:szCs w:val="23"/>
        </w:rPr>
        <w:t>(</w:t>
      </w:r>
      <w:r w:rsidR="0012488C" w:rsidRPr="00BF2D0C">
        <w:rPr>
          <w:b/>
          <w:bCs/>
          <w:sz w:val="23"/>
          <w:szCs w:val="23"/>
        </w:rPr>
        <w:t>Гость</w:t>
      </w:r>
      <w:r w:rsidRPr="00BF2D0C">
        <w:rPr>
          <w:b/>
          <w:bCs/>
          <w:sz w:val="23"/>
          <w:szCs w:val="23"/>
        </w:rPr>
        <w:t>)</w:t>
      </w:r>
      <w:r>
        <w:rPr>
          <w:sz w:val="23"/>
          <w:szCs w:val="23"/>
        </w:rPr>
        <w:t xml:space="preserve"> </w:t>
      </w:r>
      <w:r w:rsidR="00FD3CC1">
        <w:rPr>
          <w:sz w:val="23"/>
          <w:szCs w:val="23"/>
        </w:rPr>
        <w:t xml:space="preserve">– </w:t>
      </w:r>
      <w:r w:rsidR="00FD3CC1" w:rsidRPr="00FD3CC1">
        <w:rPr>
          <w:sz w:val="23"/>
          <w:szCs w:val="23"/>
        </w:rPr>
        <w:t xml:space="preserve">физическое или юридическое лицо или индивидуальный предприниматель, имеющие намерение заказать или приобрести либо заказывающие или приобретающие гостиничные услуги в пользу </w:t>
      </w:r>
      <w:r w:rsidR="00FD3CC1">
        <w:rPr>
          <w:sz w:val="23"/>
          <w:szCs w:val="23"/>
        </w:rPr>
        <w:t>Исполнителя.</w:t>
      </w:r>
    </w:p>
    <w:p w14:paraId="45701489" w14:textId="5B8B6B0B" w:rsidR="00C61B22" w:rsidRDefault="00C61B22" w:rsidP="00F27838">
      <w:pPr>
        <w:pStyle w:val="Default"/>
        <w:jc w:val="both"/>
        <w:rPr>
          <w:sz w:val="23"/>
          <w:szCs w:val="23"/>
        </w:rPr>
      </w:pPr>
      <w:r>
        <w:rPr>
          <w:b/>
          <w:bCs/>
          <w:sz w:val="23"/>
          <w:szCs w:val="23"/>
        </w:rPr>
        <w:t xml:space="preserve">Гостиничные услуги </w:t>
      </w:r>
      <w:r>
        <w:rPr>
          <w:sz w:val="23"/>
          <w:szCs w:val="23"/>
        </w:rPr>
        <w:t xml:space="preserve">– услуги, связанные с размещением, проживанием в </w:t>
      </w:r>
      <w:r w:rsidR="00116CDE">
        <w:rPr>
          <w:sz w:val="23"/>
          <w:szCs w:val="23"/>
        </w:rPr>
        <w:t xml:space="preserve">гостинице </w:t>
      </w:r>
      <w:r>
        <w:rPr>
          <w:sz w:val="23"/>
          <w:szCs w:val="23"/>
        </w:rPr>
        <w:t>«</w:t>
      </w:r>
      <w:r w:rsidR="00116CDE">
        <w:rPr>
          <w:sz w:val="23"/>
          <w:szCs w:val="23"/>
        </w:rPr>
        <w:t>Бизнес отель</w:t>
      </w:r>
      <w:r>
        <w:rPr>
          <w:sz w:val="23"/>
          <w:szCs w:val="23"/>
        </w:rPr>
        <w:t xml:space="preserve">» и иные сопутствующие услуги, предоставляемые Исполнителем Заказчику в соответствии с Правилами предоставления гостиничных услуг в Российской Федерации (утв. Постановлением Правительства РФ от </w:t>
      </w:r>
      <w:r w:rsidR="00F06385">
        <w:rPr>
          <w:sz w:val="23"/>
          <w:szCs w:val="23"/>
        </w:rPr>
        <w:t>18</w:t>
      </w:r>
      <w:r>
        <w:rPr>
          <w:sz w:val="23"/>
          <w:szCs w:val="23"/>
        </w:rPr>
        <w:t>.1</w:t>
      </w:r>
      <w:r w:rsidR="00F06385">
        <w:rPr>
          <w:sz w:val="23"/>
          <w:szCs w:val="23"/>
        </w:rPr>
        <w:t>1</w:t>
      </w:r>
      <w:r>
        <w:rPr>
          <w:sz w:val="23"/>
          <w:szCs w:val="23"/>
        </w:rPr>
        <w:t>.20</w:t>
      </w:r>
      <w:r w:rsidR="00F06385">
        <w:rPr>
          <w:sz w:val="23"/>
          <w:szCs w:val="23"/>
        </w:rPr>
        <w:t>20</w:t>
      </w:r>
      <w:r>
        <w:rPr>
          <w:sz w:val="23"/>
          <w:szCs w:val="23"/>
        </w:rPr>
        <w:t xml:space="preserve"> № 1</w:t>
      </w:r>
      <w:r w:rsidR="00F06385">
        <w:rPr>
          <w:sz w:val="23"/>
          <w:szCs w:val="23"/>
        </w:rPr>
        <w:t>853</w:t>
      </w:r>
      <w:r w:rsidR="00F27838">
        <w:rPr>
          <w:sz w:val="23"/>
          <w:szCs w:val="23"/>
        </w:rPr>
        <w:t xml:space="preserve"> «Об утверждении Правил предоставления гостиничных услуг в Российской Федерации»</w:t>
      </w:r>
      <w:r>
        <w:rPr>
          <w:sz w:val="23"/>
          <w:szCs w:val="23"/>
        </w:rPr>
        <w:t xml:space="preserve">), иными нормативными актами, а также Порядком проживания в </w:t>
      </w:r>
      <w:r w:rsidR="00116CDE">
        <w:rPr>
          <w:sz w:val="23"/>
          <w:szCs w:val="23"/>
        </w:rPr>
        <w:t>гостинице</w:t>
      </w:r>
      <w:r>
        <w:rPr>
          <w:sz w:val="23"/>
          <w:szCs w:val="23"/>
        </w:rPr>
        <w:t xml:space="preserve"> «</w:t>
      </w:r>
      <w:r w:rsidR="00116CDE">
        <w:rPr>
          <w:sz w:val="23"/>
          <w:szCs w:val="23"/>
        </w:rPr>
        <w:t>Бизнес отель</w:t>
      </w:r>
      <w:r>
        <w:rPr>
          <w:sz w:val="23"/>
          <w:szCs w:val="23"/>
        </w:rPr>
        <w:t xml:space="preserve">». </w:t>
      </w:r>
    </w:p>
    <w:p w14:paraId="447AB530" w14:textId="360F38DA" w:rsidR="00F071B6" w:rsidRDefault="00F071B6" w:rsidP="00F27838">
      <w:pPr>
        <w:pStyle w:val="Default"/>
        <w:jc w:val="both"/>
        <w:rPr>
          <w:sz w:val="23"/>
          <w:szCs w:val="23"/>
        </w:rPr>
      </w:pPr>
      <w:r>
        <w:rPr>
          <w:b/>
          <w:bCs/>
          <w:sz w:val="23"/>
          <w:szCs w:val="23"/>
        </w:rPr>
        <w:lastRenderedPageBreak/>
        <w:t>Гостиница</w:t>
      </w:r>
      <w:r w:rsidR="00C61B22">
        <w:rPr>
          <w:b/>
          <w:bCs/>
          <w:sz w:val="23"/>
          <w:szCs w:val="23"/>
        </w:rPr>
        <w:t xml:space="preserve"> </w:t>
      </w:r>
      <w:r w:rsidR="00C61B22">
        <w:rPr>
          <w:sz w:val="23"/>
          <w:szCs w:val="23"/>
        </w:rPr>
        <w:t>– отель «</w:t>
      </w:r>
      <w:r>
        <w:rPr>
          <w:sz w:val="23"/>
          <w:szCs w:val="23"/>
        </w:rPr>
        <w:t>Бизнес отель</w:t>
      </w:r>
      <w:r w:rsidR="00C61B22">
        <w:rPr>
          <w:sz w:val="23"/>
          <w:szCs w:val="23"/>
        </w:rPr>
        <w:t xml:space="preserve">», </w:t>
      </w:r>
      <w:r>
        <w:rPr>
          <w:sz w:val="23"/>
          <w:szCs w:val="23"/>
        </w:rPr>
        <w:t xml:space="preserve">ХМАО-ЮГРА, Тюменская область, г. </w:t>
      </w:r>
      <w:r w:rsidR="0070066F">
        <w:rPr>
          <w:sz w:val="23"/>
          <w:szCs w:val="23"/>
        </w:rPr>
        <w:t>Сургут, проспект</w:t>
      </w:r>
      <w:r>
        <w:rPr>
          <w:sz w:val="23"/>
          <w:szCs w:val="23"/>
        </w:rPr>
        <w:t xml:space="preserve"> Мира 42 стр.1</w:t>
      </w:r>
    </w:p>
    <w:p w14:paraId="1865DAC1" w14:textId="1C67DE47" w:rsidR="00C61B22" w:rsidRDefault="00C61B22" w:rsidP="00F27838">
      <w:pPr>
        <w:pStyle w:val="Default"/>
        <w:jc w:val="both"/>
        <w:rPr>
          <w:sz w:val="23"/>
          <w:szCs w:val="23"/>
        </w:rPr>
      </w:pPr>
      <w:r>
        <w:rPr>
          <w:b/>
          <w:bCs/>
          <w:sz w:val="23"/>
          <w:szCs w:val="23"/>
        </w:rPr>
        <w:t xml:space="preserve">Сайт Исполнителя </w:t>
      </w:r>
      <w:r>
        <w:rPr>
          <w:sz w:val="23"/>
          <w:szCs w:val="23"/>
        </w:rPr>
        <w:t xml:space="preserve">– интернет- сайт Исполнителя </w:t>
      </w:r>
      <w:proofErr w:type="spellStart"/>
      <w:r w:rsidRPr="00F06385">
        <w:rPr>
          <w:sz w:val="23"/>
          <w:szCs w:val="23"/>
          <w:u w:val="single"/>
        </w:rPr>
        <w:t>www</w:t>
      </w:r>
      <w:proofErr w:type="spellEnd"/>
      <w:r w:rsidRPr="00F06385">
        <w:rPr>
          <w:sz w:val="23"/>
          <w:szCs w:val="23"/>
          <w:u w:val="single"/>
        </w:rPr>
        <w:t>.</w:t>
      </w:r>
      <w:r w:rsidR="00F071B6" w:rsidRPr="00F06385">
        <w:rPr>
          <w:sz w:val="23"/>
          <w:szCs w:val="23"/>
          <w:u w:val="single"/>
        </w:rPr>
        <w:t xml:space="preserve"> </w:t>
      </w:r>
      <w:hyperlink r:id="rId6" w:tgtFrame="_blank" w:history="1">
        <w:r w:rsidR="00F071B6" w:rsidRPr="00F06385">
          <w:rPr>
            <w:sz w:val="23"/>
            <w:szCs w:val="23"/>
            <w:u w:val="single"/>
          </w:rPr>
          <w:t>bh-surgut.ru</w:t>
        </w:r>
      </w:hyperlink>
    </w:p>
    <w:p w14:paraId="12E93292" w14:textId="77777777" w:rsidR="00F071B6" w:rsidRPr="00F35CCF" w:rsidRDefault="00C61B22" w:rsidP="00F27838">
      <w:pPr>
        <w:pStyle w:val="Default"/>
        <w:jc w:val="both"/>
        <w:rPr>
          <w:b/>
          <w:bCs/>
          <w:color w:val="auto"/>
        </w:rPr>
      </w:pPr>
      <w:r>
        <w:rPr>
          <w:b/>
          <w:bCs/>
          <w:sz w:val="23"/>
          <w:szCs w:val="23"/>
        </w:rPr>
        <w:t xml:space="preserve">Гарантированная бронь – </w:t>
      </w:r>
      <w:r w:rsidR="00F071B6" w:rsidRPr="00F35CCF">
        <w:rPr>
          <w:color w:val="auto"/>
        </w:rPr>
        <w:t>бронирование считается гарантированным в случае, если гость подтверждает намерения произвести оплату до заезда частично или полностью (наличными, безналичным платежом или банковской картой), а также в случае, если предоставлены документы, подтверждающие оплату (копия платежного поручения с отметкой банка). В этом случае отель обязуется предоставить гостю размещение согласно его заявке. В случае неявки гостя в указанную в заявке дату, отель обязуется не аннулировать бронирование до следующих суток 12:00</w:t>
      </w:r>
      <w:r w:rsidR="00F071B6" w:rsidRPr="00F35CCF">
        <w:rPr>
          <w:b/>
          <w:bCs/>
          <w:color w:val="auto"/>
        </w:rPr>
        <w:t xml:space="preserve">. </w:t>
      </w:r>
    </w:p>
    <w:p w14:paraId="0F1FA484" w14:textId="68ADDD1C" w:rsidR="00F071B6" w:rsidRPr="00EA256B" w:rsidRDefault="00C61B22" w:rsidP="000D7F85">
      <w:pPr>
        <w:spacing w:after="0" w:line="240" w:lineRule="auto"/>
        <w:jc w:val="both"/>
        <w:rPr>
          <w:rFonts w:ascii="Times New Roman" w:hAnsi="Times New Roman" w:cs="Times New Roman"/>
          <w:sz w:val="24"/>
          <w:szCs w:val="24"/>
        </w:rPr>
      </w:pPr>
      <w:r w:rsidRPr="00D431BD">
        <w:rPr>
          <w:rFonts w:ascii="Times New Roman" w:hAnsi="Times New Roman" w:cs="Times New Roman"/>
          <w:b/>
          <w:bCs/>
          <w:color w:val="000000"/>
          <w:sz w:val="23"/>
          <w:szCs w:val="23"/>
        </w:rPr>
        <w:t>Негарантированная бронь</w:t>
      </w:r>
      <w:r>
        <w:rPr>
          <w:b/>
          <w:bCs/>
          <w:sz w:val="23"/>
          <w:szCs w:val="23"/>
        </w:rPr>
        <w:t xml:space="preserve"> </w:t>
      </w:r>
      <w:r w:rsidR="00D431BD">
        <w:rPr>
          <w:b/>
          <w:bCs/>
          <w:sz w:val="23"/>
          <w:szCs w:val="23"/>
        </w:rPr>
        <w:t>–</w:t>
      </w:r>
      <w:r w:rsidR="00D431BD" w:rsidRPr="00D431BD">
        <w:rPr>
          <w:sz w:val="23"/>
          <w:szCs w:val="23"/>
        </w:rPr>
        <w:t xml:space="preserve"> </w:t>
      </w:r>
      <w:r w:rsidR="00D431BD" w:rsidRPr="00D431BD">
        <w:rPr>
          <w:rFonts w:ascii="Times New Roman" w:hAnsi="Times New Roman" w:cs="Times New Roman"/>
          <w:sz w:val="24"/>
          <w:szCs w:val="24"/>
        </w:rPr>
        <w:t>бронирование</w:t>
      </w:r>
      <w:r w:rsidR="00F071B6" w:rsidRPr="00EA256B">
        <w:rPr>
          <w:rFonts w:ascii="Times New Roman" w:hAnsi="Times New Roman" w:cs="Times New Roman"/>
          <w:sz w:val="24"/>
          <w:szCs w:val="24"/>
        </w:rPr>
        <w:t xml:space="preserve"> считается негарантированным без наличия предварительной оплаты (наличными, безналичным платежом или банковской картой). </w:t>
      </w:r>
      <w:r w:rsidR="00835966" w:rsidRPr="00835966">
        <w:rPr>
          <w:rFonts w:ascii="Times New Roman" w:hAnsi="Times New Roman" w:cs="Times New Roman"/>
          <w:sz w:val="24"/>
          <w:szCs w:val="24"/>
        </w:rPr>
        <w:t xml:space="preserve">В случае неявки гостя в указанную в </w:t>
      </w:r>
      <w:r w:rsidR="00835966">
        <w:rPr>
          <w:rFonts w:ascii="Times New Roman" w:hAnsi="Times New Roman" w:cs="Times New Roman"/>
          <w:sz w:val="24"/>
          <w:szCs w:val="24"/>
        </w:rPr>
        <w:t>заявке</w:t>
      </w:r>
      <w:r w:rsidR="00835966" w:rsidRPr="00835966">
        <w:rPr>
          <w:rFonts w:ascii="Times New Roman" w:hAnsi="Times New Roman" w:cs="Times New Roman"/>
          <w:sz w:val="24"/>
          <w:szCs w:val="24"/>
        </w:rPr>
        <w:t xml:space="preserve"> дату, отель обязуется не аннулировать бронирование до</w:t>
      </w:r>
      <w:r w:rsidR="00835966">
        <w:rPr>
          <w:rFonts w:ascii="Times New Roman" w:hAnsi="Times New Roman" w:cs="Times New Roman"/>
          <w:sz w:val="24"/>
          <w:szCs w:val="24"/>
        </w:rPr>
        <w:t xml:space="preserve"> 18:00 текущих </w:t>
      </w:r>
      <w:r w:rsidR="00835966" w:rsidRPr="00835966">
        <w:rPr>
          <w:rFonts w:ascii="Times New Roman" w:hAnsi="Times New Roman" w:cs="Times New Roman"/>
          <w:sz w:val="24"/>
          <w:szCs w:val="24"/>
        </w:rPr>
        <w:t>суток</w:t>
      </w:r>
      <w:r w:rsidR="00835966">
        <w:rPr>
          <w:rFonts w:ascii="Times New Roman" w:hAnsi="Times New Roman" w:cs="Times New Roman"/>
          <w:sz w:val="24"/>
          <w:szCs w:val="24"/>
        </w:rPr>
        <w:t>.</w:t>
      </w:r>
    </w:p>
    <w:p w14:paraId="4BDF5ABB" w14:textId="10CACE56" w:rsidR="00F071B6" w:rsidRDefault="00C61B22" w:rsidP="00F27838">
      <w:pPr>
        <w:pStyle w:val="Default"/>
        <w:jc w:val="both"/>
        <w:rPr>
          <w:sz w:val="23"/>
          <w:szCs w:val="23"/>
        </w:rPr>
      </w:pPr>
      <w:r>
        <w:rPr>
          <w:b/>
          <w:bCs/>
          <w:sz w:val="23"/>
          <w:szCs w:val="23"/>
        </w:rPr>
        <w:t>Групповой клиент</w:t>
      </w:r>
      <w:r w:rsidR="00EB0CE1">
        <w:rPr>
          <w:b/>
          <w:bCs/>
          <w:sz w:val="23"/>
          <w:szCs w:val="23"/>
        </w:rPr>
        <w:t xml:space="preserve"> (Группа)</w:t>
      </w:r>
      <w:r>
        <w:rPr>
          <w:b/>
          <w:bCs/>
          <w:sz w:val="23"/>
          <w:szCs w:val="23"/>
        </w:rPr>
        <w:t xml:space="preserve"> </w:t>
      </w:r>
      <w:r>
        <w:rPr>
          <w:sz w:val="23"/>
          <w:szCs w:val="23"/>
        </w:rPr>
        <w:t>– Заказчики, забронировавшие и совершившие предоплату услуг отеля «</w:t>
      </w:r>
      <w:r w:rsidR="00F071B6">
        <w:rPr>
          <w:sz w:val="23"/>
          <w:szCs w:val="23"/>
        </w:rPr>
        <w:t xml:space="preserve">Бизнес </w:t>
      </w:r>
      <w:r w:rsidR="0070066F">
        <w:rPr>
          <w:sz w:val="23"/>
          <w:szCs w:val="23"/>
        </w:rPr>
        <w:t>отель»</w:t>
      </w:r>
      <w:r>
        <w:rPr>
          <w:sz w:val="23"/>
          <w:szCs w:val="23"/>
        </w:rPr>
        <w:t xml:space="preserve"> одновременно </w:t>
      </w:r>
      <w:r w:rsidR="00F071B6">
        <w:rPr>
          <w:sz w:val="23"/>
          <w:szCs w:val="23"/>
        </w:rPr>
        <w:t>5</w:t>
      </w:r>
      <w:r>
        <w:rPr>
          <w:sz w:val="23"/>
          <w:szCs w:val="23"/>
        </w:rPr>
        <w:t xml:space="preserve"> и более </w:t>
      </w:r>
      <w:r w:rsidR="00F071B6">
        <w:rPr>
          <w:sz w:val="23"/>
          <w:szCs w:val="23"/>
        </w:rPr>
        <w:t xml:space="preserve">номеров </w:t>
      </w:r>
      <w:r>
        <w:rPr>
          <w:sz w:val="23"/>
          <w:szCs w:val="23"/>
        </w:rPr>
        <w:t xml:space="preserve">в Отеле на одинаковые даты. </w:t>
      </w:r>
    </w:p>
    <w:p w14:paraId="40C2EFE4" w14:textId="1395B9F1" w:rsidR="00C61B22" w:rsidRDefault="00F071B6" w:rsidP="00F27838">
      <w:pPr>
        <w:pStyle w:val="Default"/>
        <w:jc w:val="both"/>
        <w:rPr>
          <w:color w:val="auto"/>
          <w:sz w:val="23"/>
          <w:szCs w:val="23"/>
        </w:rPr>
      </w:pPr>
      <w:r w:rsidRPr="00F9693C">
        <w:rPr>
          <w:b/>
          <w:bCs/>
          <w:sz w:val="23"/>
          <w:szCs w:val="23"/>
        </w:rPr>
        <w:t>Р</w:t>
      </w:r>
      <w:r w:rsidR="00C61B22" w:rsidRPr="00F9693C">
        <w:rPr>
          <w:b/>
          <w:bCs/>
          <w:color w:val="auto"/>
          <w:sz w:val="23"/>
          <w:szCs w:val="23"/>
        </w:rPr>
        <w:t xml:space="preserve">есепшн </w:t>
      </w:r>
      <w:r w:rsidR="00C61B22">
        <w:rPr>
          <w:color w:val="auto"/>
          <w:sz w:val="23"/>
          <w:szCs w:val="23"/>
        </w:rPr>
        <w:t xml:space="preserve">— Входная зона в Отеле со стойкой регистрации, расположенная на </w:t>
      </w:r>
      <w:r>
        <w:rPr>
          <w:color w:val="auto"/>
          <w:sz w:val="23"/>
          <w:szCs w:val="23"/>
        </w:rPr>
        <w:t>2</w:t>
      </w:r>
      <w:r w:rsidR="00AA2C48">
        <w:rPr>
          <w:color w:val="auto"/>
          <w:sz w:val="23"/>
          <w:szCs w:val="23"/>
        </w:rPr>
        <w:t xml:space="preserve"> этаже</w:t>
      </w:r>
      <w:r w:rsidR="00C61B22">
        <w:rPr>
          <w:color w:val="auto"/>
          <w:sz w:val="23"/>
          <w:szCs w:val="23"/>
        </w:rPr>
        <w:t xml:space="preserve">. </w:t>
      </w:r>
      <w:r w:rsidR="00AA2C48">
        <w:rPr>
          <w:color w:val="auto"/>
          <w:sz w:val="23"/>
          <w:szCs w:val="23"/>
        </w:rPr>
        <w:t>Я</w:t>
      </w:r>
      <w:r w:rsidR="00C61B22">
        <w:rPr>
          <w:color w:val="auto"/>
          <w:sz w:val="23"/>
          <w:szCs w:val="23"/>
        </w:rPr>
        <w:t xml:space="preserve">вляется рабочим местом администратора местом регистрации, заселения и выселения гостей, а также местом приема письменных заявлений и устных обращений гостя. </w:t>
      </w:r>
    </w:p>
    <w:p w14:paraId="720B18D5" w14:textId="4CD86A5D" w:rsidR="00F9693C" w:rsidRDefault="00F9693C" w:rsidP="00F27838">
      <w:pPr>
        <w:pStyle w:val="Default"/>
        <w:jc w:val="both"/>
        <w:rPr>
          <w:color w:val="auto"/>
          <w:sz w:val="23"/>
          <w:szCs w:val="23"/>
        </w:rPr>
      </w:pPr>
      <w:r w:rsidRPr="00F9693C">
        <w:rPr>
          <w:b/>
          <w:bCs/>
          <w:color w:val="auto"/>
          <w:sz w:val="23"/>
          <w:szCs w:val="23"/>
        </w:rPr>
        <w:t>«Местное время»</w:t>
      </w:r>
      <w:r w:rsidRPr="00F9693C">
        <w:rPr>
          <w:color w:val="auto"/>
          <w:sz w:val="23"/>
          <w:szCs w:val="23"/>
        </w:rPr>
        <w:t xml:space="preserve"> - время в месторасположении Гостиницы</w:t>
      </w:r>
      <w:r>
        <w:rPr>
          <w:color w:val="auto"/>
          <w:sz w:val="23"/>
          <w:szCs w:val="23"/>
        </w:rPr>
        <w:t>.</w:t>
      </w:r>
    </w:p>
    <w:p w14:paraId="27DBEB61" w14:textId="77777777" w:rsidR="00F071B6" w:rsidRDefault="00F071B6" w:rsidP="00F27838">
      <w:pPr>
        <w:pStyle w:val="Default"/>
        <w:jc w:val="both"/>
        <w:rPr>
          <w:color w:val="auto"/>
          <w:sz w:val="23"/>
          <w:szCs w:val="23"/>
        </w:rPr>
      </w:pPr>
    </w:p>
    <w:p w14:paraId="27B8A6A7" w14:textId="77777777" w:rsidR="00891FB2" w:rsidRDefault="00C61B22" w:rsidP="00891FB2">
      <w:pPr>
        <w:pStyle w:val="Default"/>
        <w:jc w:val="both"/>
        <w:rPr>
          <w:color w:val="auto"/>
          <w:sz w:val="23"/>
          <w:szCs w:val="23"/>
        </w:rPr>
      </w:pPr>
      <w:r w:rsidRPr="00F071B6">
        <w:rPr>
          <w:b/>
          <w:bCs/>
          <w:color w:val="auto"/>
          <w:sz w:val="23"/>
          <w:szCs w:val="23"/>
        </w:rPr>
        <w:t>3.</w:t>
      </w:r>
      <w:r>
        <w:rPr>
          <w:color w:val="auto"/>
          <w:sz w:val="23"/>
          <w:szCs w:val="23"/>
        </w:rPr>
        <w:t xml:space="preserve"> </w:t>
      </w:r>
      <w:r>
        <w:rPr>
          <w:b/>
          <w:bCs/>
          <w:color w:val="auto"/>
          <w:sz w:val="23"/>
          <w:szCs w:val="23"/>
        </w:rPr>
        <w:t xml:space="preserve">ПРЕДМЕТ ДОГОВОРА </w:t>
      </w:r>
    </w:p>
    <w:p w14:paraId="103DE745" w14:textId="77777777" w:rsidR="00891FB2" w:rsidRDefault="00C61B22" w:rsidP="00015E93">
      <w:pPr>
        <w:pStyle w:val="Default"/>
        <w:numPr>
          <w:ilvl w:val="1"/>
          <w:numId w:val="37"/>
        </w:numPr>
        <w:ind w:left="0" w:firstLine="0"/>
        <w:jc w:val="both"/>
        <w:rPr>
          <w:color w:val="auto"/>
          <w:sz w:val="23"/>
          <w:szCs w:val="23"/>
        </w:rPr>
      </w:pPr>
      <w:r>
        <w:rPr>
          <w:color w:val="auto"/>
          <w:sz w:val="23"/>
          <w:szCs w:val="23"/>
        </w:rPr>
        <w:t xml:space="preserve">По Договору Исполнитель обязуется оказать Заказчику гостиничные услуги, а </w:t>
      </w:r>
      <w:r w:rsidR="00891FB2">
        <w:rPr>
          <w:color w:val="auto"/>
          <w:sz w:val="23"/>
          <w:szCs w:val="23"/>
        </w:rPr>
        <w:tab/>
      </w:r>
      <w:r>
        <w:rPr>
          <w:color w:val="auto"/>
          <w:sz w:val="23"/>
          <w:szCs w:val="23"/>
        </w:rPr>
        <w:t xml:space="preserve">Заказчик обязуется произвести оплату гостиничных услуг на условиях, предусмотренных </w:t>
      </w:r>
      <w:r w:rsidR="00891FB2">
        <w:rPr>
          <w:color w:val="auto"/>
          <w:sz w:val="23"/>
          <w:szCs w:val="23"/>
        </w:rPr>
        <w:tab/>
      </w:r>
      <w:r>
        <w:rPr>
          <w:color w:val="auto"/>
          <w:sz w:val="23"/>
          <w:szCs w:val="23"/>
        </w:rPr>
        <w:t xml:space="preserve">настоящим Договором. </w:t>
      </w:r>
    </w:p>
    <w:p w14:paraId="1DD41981" w14:textId="77777777" w:rsidR="00891FB2" w:rsidRDefault="00891FB2" w:rsidP="00015E93">
      <w:pPr>
        <w:pStyle w:val="Default"/>
        <w:numPr>
          <w:ilvl w:val="1"/>
          <w:numId w:val="37"/>
        </w:numPr>
        <w:ind w:left="0" w:firstLine="0"/>
        <w:jc w:val="both"/>
        <w:rPr>
          <w:color w:val="auto"/>
          <w:sz w:val="23"/>
          <w:szCs w:val="23"/>
        </w:rPr>
      </w:pPr>
      <w:r>
        <w:rPr>
          <w:color w:val="auto"/>
          <w:sz w:val="23"/>
          <w:szCs w:val="23"/>
        </w:rPr>
        <w:t xml:space="preserve"> </w:t>
      </w:r>
      <w:r w:rsidR="00C61B22" w:rsidRPr="00891FB2">
        <w:rPr>
          <w:color w:val="auto"/>
          <w:sz w:val="23"/>
          <w:szCs w:val="23"/>
        </w:rPr>
        <w:t xml:space="preserve">Стоимость гостиничных услуг указана в </w:t>
      </w:r>
      <w:r w:rsidR="00AA2C48" w:rsidRPr="00891FB2">
        <w:rPr>
          <w:color w:val="auto"/>
          <w:sz w:val="23"/>
          <w:szCs w:val="23"/>
        </w:rPr>
        <w:t>тарифах</w:t>
      </w:r>
      <w:r w:rsidR="00C61B22" w:rsidRPr="00891FB2">
        <w:rPr>
          <w:color w:val="auto"/>
          <w:sz w:val="23"/>
          <w:szCs w:val="23"/>
        </w:rPr>
        <w:t>, опубликованн</w:t>
      </w:r>
      <w:r w:rsidR="00AA2C48" w:rsidRPr="00891FB2">
        <w:rPr>
          <w:color w:val="auto"/>
          <w:sz w:val="23"/>
          <w:szCs w:val="23"/>
        </w:rPr>
        <w:t>ых</w:t>
      </w:r>
      <w:r w:rsidR="00C61B22" w:rsidRPr="00891FB2">
        <w:rPr>
          <w:color w:val="auto"/>
          <w:sz w:val="23"/>
          <w:szCs w:val="23"/>
        </w:rPr>
        <w:t xml:space="preserve"> на </w:t>
      </w:r>
      <w:proofErr w:type="spellStart"/>
      <w:r w:rsidR="00C61B22" w:rsidRPr="00891FB2">
        <w:rPr>
          <w:color w:val="auto"/>
          <w:sz w:val="23"/>
          <w:szCs w:val="23"/>
        </w:rPr>
        <w:t>Cайте</w:t>
      </w:r>
      <w:proofErr w:type="spellEnd"/>
      <w:r w:rsidR="00C61B22" w:rsidRPr="00891FB2">
        <w:rPr>
          <w:color w:val="auto"/>
          <w:sz w:val="23"/>
          <w:szCs w:val="23"/>
        </w:rPr>
        <w:t xml:space="preserve"> Исполнителя</w:t>
      </w:r>
      <w:r>
        <w:rPr>
          <w:color w:val="auto"/>
          <w:sz w:val="23"/>
          <w:szCs w:val="23"/>
        </w:rPr>
        <w:t xml:space="preserve">, </w:t>
      </w:r>
      <w:r w:rsidR="00C61B22" w:rsidRPr="00891FB2">
        <w:rPr>
          <w:color w:val="auto"/>
          <w:sz w:val="23"/>
          <w:szCs w:val="23"/>
        </w:rPr>
        <w:t xml:space="preserve">а также непосредственно в Отеле на Ресепшн. </w:t>
      </w:r>
    </w:p>
    <w:p w14:paraId="7366CAA9" w14:textId="77777777" w:rsidR="00891FB2" w:rsidRDefault="00C61B22" w:rsidP="00015E93">
      <w:pPr>
        <w:pStyle w:val="Default"/>
        <w:numPr>
          <w:ilvl w:val="1"/>
          <w:numId w:val="37"/>
        </w:numPr>
        <w:ind w:left="0" w:firstLine="0"/>
        <w:jc w:val="both"/>
        <w:rPr>
          <w:color w:val="auto"/>
          <w:sz w:val="23"/>
          <w:szCs w:val="23"/>
        </w:rPr>
      </w:pPr>
      <w:r w:rsidRPr="00891FB2">
        <w:rPr>
          <w:color w:val="auto"/>
          <w:sz w:val="23"/>
          <w:szCs w:val="23"/>
        </w:rPr>
        <w:t xml:space="preserve">Режим работы </w:t>
      </w:r>
      <w:r w:rsidR="00AA2C48" w:rsidRPr="00891FB2">
        <w:rPr>
          <w:color w:val="auto"/>
          <w:sz w:val="23"/>
          <w:szCs w:val="23"/>
        </w:rPr>
        <w:t>гостиницы</w:t>
      </w:r>
      <w:r w:rsidRPr="00891FB2">
        <w:rPr>
          <w:color w:val="auto"/>
          <w:sz w:val="23"/>
          <w:szCs w:val="23"/>
        </w:rPr>
        <w:t xml:space="preserve"> - круглосуточный. </w:t>
      </w:r>
    </w:p>
    <w:p w14:paraId="42E09AC4" w14:textId="77777777" w:rsidR="00891FB2" w:rsidRDefault="00C61B22" w:rsidP="00015E93">
      <w:pPr>
        <w:pStyle w:val="Default"/>
        <w:numPr>
          <w:ilvl w:val="1"/>
          <w:numId w:val="37"/>
        </w:numPr>
        <w:ind w:left="0" w:firstLine="0"/>
        <w:jc w:val="both"/>
        <w:rPr>
          <w:color w:val="auto"/>
          <w:sz w:val="23"/>
          <w:szCs w:val="23"/>
        </w:rPr>
      </w:pPr>
      <w:r w:rsidRPr="00891FB2">
        <w:rPr>
          <w:color w:val="auto"/>
          <w:sz w:val="23"/>
          <w:szCs w:val="23"/>
        </w:rPr>
        <w:t xml:space="preserve">Заезд и регистрация Заказчиков </w:t>
      </w:r>
      <w:proofErr w:type="gramStart"/>
      <w:r w:rsidRPr="00891FB2">
        <w:rPr>
          <w:color w:val="auto"/>
          <w:sz w:val="23"/>
          <w:szCs w:val="23"/>
        </w:rPr>
        <w:t xml:space="preserve">осуществляется  </w:t>
      </w:r>
      <w:r w:rsidR="00AA2C48" w:rsidRPr="00891FB2">
        <w:rPr>
          <w:color w:val="auto"/>
          <w:sz w:val="23"/>
          <w:szCs w:val="23"/>
        </w:rPr>
        <w:t>круглосуточно</w:t>
      </w:r>
      <w:proofErr w:type="gramEnd"/>
      <w:r w:rsidR="00AA2C48" w:rsidRPr="00891FB2">
        <w:rPr>
          <w:color w:val="auto"/>
          <w:sz w:val="23"/>
          <w:szCs w:val="23"/>
        </w:rPr>
        <w:t>.</w:t>
      </w:r>
    </w:p>
    <w:p w14:paraId="2E9FFBF0" w14:textId="77777777" w:rsidR="00891FB2" w:rsidRDefault="00C61B22" w:rsidP="00015E93">
      <w:pPr>
        <w:pStyle w:val="Default"/>
        <w:numPr>
          <w:ilvl w:val="1"/>
          <w:numId w:val="37"/>
        </w:numPr>
        <w:ind w:left="0" w:firstLine="0"/>
        <w:jc w:val="both"/>
        <w:rPr>
          <w:color w:val="auto"/>
          <w:sz w:val="23"/>
          <w:szCs w:val="23"/>
        </w:rPr>
      </w:pPr>
      <w:r w:rsidRPr="00891FB2">
        <w:rPr>
          <w:color w:val="auto"/>
          <w:sz w:val="23"/>
          <w:szCs w:val="23"/>
        </w:rPr>
        <w:t xml:space="preserve">Расчетный час заезда в </w:t>
      </w:r>
      <w:r w:rsidR="00AA2C48" w:rsidRPr="00891FB2">
        <w:rPr>
          <w:color w:val="auto"/>
          <w:sz w:val="23"/>
          <w:szCs w:val="23"/>
        </w:rPr>
        <w:t>гостинице</w:t>
      </w:r>
      <w:r w:rsidRPr="00891FB2">
        <w:rPr>
          <w:color w:val="auto"/>
          <w:sz w:val="23"/>
          <w:szCs w:val="23"/>
        </w:rPr>
        <w:t xml:space="preserve"> – 1</w:t>
      </w:r>
      <w:r w:rsidR="00771C18" w:rsidRPr="00891FB2">
        <w:rPr>
          <w:color w:val="auto"/>
          <w:sz w:val="23"/>
          <w:szCs w:val="23"/>
        </w:rPr>
        <w:t>4:</w:t>
      </w:r>
      <w:r w:rsidRPr="00891FB2">
        <w:rPr>
          <w:color w:val="auto"/>
          <w:sz w:val="23"/>
          <w:szCs w:val="23"/>
        </w:rPr>
        <w:t>00, расчетный час выезда — 1</w:t>
      </w:r>
      <w:r w:rsidR="00771C18" w:rsidRPr="00891FB2">
        <w:rPr>
          <w:color w:val="auto"/>
          <w:sz w:val="23"/>
          <w:szCs w:val="23"/>
        </w:rPr>
        <w:t>2</w:t>
      </w:r>
      <w:r w:rsidRPr="00891FB2">
        <w:rPr>
          <w:color w:val="auto"/>
          <w:sz w:val="23"/>
          <w:szCs w:val="23"/>
        </w:rPr>
        <w:t xml:space="preserve">:00 по местному времени. </w:t>
      </w:r>
    </w:p>
    <w:p w14:paraId="6753C8F5" w14:textId="77777777" w:rsidR="00891FB2" w:rsidRDefault="00C61B22" w:rsidP="00015E93">
      <w:pPr>
        <w:pStyle w:val="Default"/>
        <w:numPr>
          <w:ilvl w:val="1"/>
          <w:numId w:val="37"/>
        </w:numPr>
        <w:ind w:left="0" w:firstLine="0"/>
        <w:jc w:val="both"/>
        <w:rPr>
          <w:color w:val="auto"/>
          <w:sz w:val="23"/>
          <w:szCs w:val="23"/>
        </w:rPr>
      </w:pPr>
      <w:r w:rsidRPr="00891FB2">
        <w:rPr>
          <w:color w:val="auto"/>
          <w:sz w:val="23"/>
          <w:szCs w:val="23"/>
        </w:rPr>
        <w:t xml:space="preserve">Режим работы кафе в Отеле — с </w:t>
      </w:r>
      <w:r w:rsidR="00D66B87" w:rsidRPr="00891FB2">
        <w:rPr>
          <w:color w:val="auto"/>
          <w:sz w:val="23"/>
          <w:szCs w:val="23"/>
        </w:rPr>
        <w:t>8</w:t>
      </w:r>
      <w:r w:rsidRPr="00891FB2">
        <w:rPr>
          <w:color w:val="auto"/>
          <w:sz w:val="23"/>
          <w:szCs w:val="23"/>
        </w:rPr>
        <w:t>:00 до 2</w:t>
      </w:r>
      <w:r w:rsidR="00AA2C48" w:rsidRPr="00891FB2">
        <w:rPr>
          <w:color w:val="auto"/>
          <w:sz w:val="23"/>
          <w:szCs w:val="23"/>
        </w:rPr>
        <w:t>2</w:t>
      </w:r>
      <w:r w:rsidRPr="00891FB2">
        <w:rPr>
          <w:color w:val="auto"/>
          <w:sz w:val="23"/>
          <w:szCs w:val="23"/>
        </w:rPr>
        <w:t xml:space="preserve">:00 ежедневно. </w:t>
      </w:r>
    </w:p>
    <w:p w14:paraId="5DC0E72B" w14:textId="77777777" w:rsidR="00891FB2" w:rsidRDefault="00C61B22" w:rsidP="00015E93">
      <w:pPr>
        <w:pStyle w:val="Default"/>
        <w:numPr>
          <w:ilvl w:val="1"/>
          <w:numId w:val="37"/>
        </w:numPr>
        <w:ind w:left="0" w:firstLine="0"/>
        <w:jc w:val="both"/>
        <w:rPr>
          <w:color w:val="auto"/>
          <w:sz w:val="23"/>
          <w:szCs w:val="23"/>
        </w:rPr>
      </w:pPr>
      <w:r w:rsidRPr="00891FB2">
        <w:rPr>
          <w:color w:val="auto"/>
          <w:sz w:val="23"/>
          <w:szCs w:val="23"/>
        </w:rPr>
        <w:t xml:space="preserve">Уборка номера в обязательном порядке производится один раз в сутки. </w:t>
      </w:r>
    </w:p>
    <w:p w14:paraId="49101CC7" w14:textId="795A0BEA" w:rsidR="00C61B22" w:rsidRPr="00891FB2" w:rsidRDefault="00C61B22" w:rsidP="00015E93">
      <w:pPr>
        <w:pStyle w:val="Default"/>
        <w:numPr>
          <w:ilvl w:val="1"/>
          <w:numId w:val="37"/>
        </w:numPr>
        <w:ind w:left="0" w:firstLine="0"/>
        <w:jc w:val="both"/>
        <w:rPr>
          <w:color w:val="auto"/>
          <w:sz w:val="23"/>
          <w:szCs w:val="23"/>
        </w:rPr>
      </w:pPr>
      <w:r w:rsidRPr="00891FB2">
        <w:rPr>
          <w:color w:val="auto"/>
          <w:sz w:val="23"/>
          <w:szCs w:val="23"/>
        </w:rPr>
        <w:t xml:space="preserve">Смена постельного белья и полотенец в номерах всех категорий производится один раз в </w:t>
      </w:r>
      <w:r w:rsidR="00771C18" w:rsidRPr="00891FB2">
        <w:rPr>
          <w:color w:val="auto"/>
          <w:sz w:val="23"/>
          <w:szCs w:val="23"/>
        </w:rPr>
        <w:t>двое</w:t>
      </w:r>
      <w:r w:rsidRPr="00891FB2">
        <w:rPr>
          <w:color w:val="auto"/>
          <w:sz w:val="23"/>
          <w:szCs w:val="23"/>
        </w:rPr>
        <w:t xml:space="preserve"> суток. По просьбе гостя, за дополнительную плату, может быть произведена дополнительная уборка номера и замена белья или полотенец. </w:t>
      </w:r>
    </w:p>
    <w:p w14:paraId="0A2CDDE8" w14:textId="77777777" w:rsidR="00C61B22" w:rsidRDefault="00C61B22" w:rsidP="00891FB2">
      <w:pPr>
        <w:pStyle w:val="Default"/>
        <w:ind w:left="426" w:hanging="502"/>
        <w:jc w:val="both"/>
        <w:rPr>
          <w:color w:val="auto"/>
          <w:sz w:val="23"/>
          <w:szCs w:val="23"/>
        </w:rPr>
      </w:pPr>
    </w:p>
    <w:p w14:paraId="0ADF1597" w14:textId="77777777" w:rsidR="00891FB2" w:rsidRDefault="00C61B22" w:rsidP="00891FB2">
      <w:pPr>
        <w:pStyle w:val="Default"/>
        <w:jc w:val="both"/>
        <w:rPr>
          <w:b/>
          <w:bCs/>
          <w:color w:val="auto"/>
          <w:sz w:val="23"/>
          <w:szCs w:val="23"/>
        </w:rPr>
      </w:pPr>
      <w:r>
        <w:rPr>
          <w:color w:val="auto"/>
          <w:sz w:val="23"/>
          <w:szCs w:val="23"/>
        </w:rPr>
        <w:t xml:space="preserve">4. </w:t>
      </w:r>
      <w:r>
        <w:rPr>
          <w:b/>
          <w:bCs/>
          <w:color w:val="auto"/>
          <w:sz w:val="23"/>
          <w:szCs w:val="23"/>
        </w:rPr>
        <w:t>ПРАВА И ОБЯЗАННОСТИ СТОРОН</w:t>
      </w:r>
    </w:p>
    <w:p w14:paraId="4BE22407" w14:textId="57F76642" w:rsidR="00C61B22" w:rsidRDefault="00CB73FB" w:rsidP="00015E93">
      <w:pPr>
        <w:pStyle w:val="Default"/>
        <w:ind w:hanging="142"/>
        <w:jc w:val="both"/>
        <w:rPr>
          <w:color w:val="auto"/>
          <w:sz w:val="23"/>
          <w:szCs w:val="23"/>
        </w:rPr>
      </w:pPr>
      <w:r>
        <w:rPr>
          <w:color w:val="auto"/>
          <w:sz w:val="23"/>
          <w:szCs w:val="23"/>
        </w:rPr>
        <w:t xml:space="preserve">  </w:t>
      </w:r>
      <w:r w:rsidR="00C61B22">
        <w:rPr>
          <w:color w:val="auto"/>
          <w:sz w:val="23"/>
          <w:szCs w:val="23"/>
        </w:rPr>
        <w:t>4.</w:t>
      </w:r>
      <w:r w:rsidR="00891FB2">
        <w:rPr>
          <w:color w:val="auto"/>
          <w:sz w:val="23"/>
          <w:szCs w:val="23"/>
        </w:rPr>
        <w:t>1</w:t>
      </w:r>
      <w:r w:rsidR="00C61B22">
        <w:rPr>
          <w:color w:val="auto"/>
          <w:sz w:val="23"/>
          <w:szCs w:val="23"/>
        </w:rPr>
        <w:t xml:space="preserve"> </w:t>
      </w:r>
      <w:r>
        <w:rPr>
          <w:color w:val="auto"/>
          <w:sz w:val="23"/>
          <w:szCs w:val="23"/>
        </w:rPr>
        <w:t xml:space="preserve">    </w:t>
      </w:r>
      <w:r w:rsidR="00C61B22" w:rsidRPr="00CB73FB">
        <w:rPr>
          <w:b/>
          <w:bCs/>
          <w:color w:val="auto"/>
          <w:sz w:val="23"/>
          <w:szCs w:val="23"/>
        </w:rPr>
        <w:t>Исполнитель обязан:</w:t>
      </w:r>
      <w:r w:rsidR="00C61B22">
        <w:rPr>
          <w:b/>
          <w:bCs/>
          <w:color w:val="auto"/>
          <w:sz w:val="23"/>
          <w:szCs w:val="23"/>
        </w:rPr>
        <w:t xml:space="preserve"> </w:t>
      </w:r>
    </w:p>
    <w:p w14:paraId="3D8CF79C" w14:textId="419D850D" w:rsidR="00C61B22" w:rsidRDefault="00CB73FB" w:rsidP="00015E93">
      <w:pPr>
        <w:pStyle w:val="Default"/>
        <w:spacing w:after="14"/>
        <w:ind w:hanging="142"/>
        <w:jc w:val="both"/>
        <w:rPr>
          <w:color w:val="auto"/>
          <w:sz w:val="23"/>
          <w:szCs w:val="23"/>
        </w:rPr>
      </w:pPr>
      <w:r>
        <w:rPr>
          <w:color w:val="auto"/>
          <w:sz w:val="23"/>
          <w:szCs w:val="23"/>
        </w:rPr>
        <w:t xml:space="preserve">  </w:t>
      </w:r>
      <w:r w:rsidR="00C61B22">
        <w:rPr>
          <w:color w:val="auto"/>
          <w:sz w:val="23"/>
          <w:szCs w:val="23"/>
        </w:rPr>
        <w:t>4.</w:t>
      </w:r>
      <w:r w:rsidR="00891FB2">
        <w:rPr>
          <w:color w:val="auto"/>
          <w:sz w:val="23"/>
          <w:szCs w:val="23"/>
        </w:rPr>
        <w:t>1</w:t>
      </w:r>
      <w:r w:rsidR="00C61B22">
        <w:rPr>
          <w:color w:val="auto"/>
          <w:sz w:val="23"/>
          <w:szCs w:val="23"/>
        </w:rPr>
        <w:t>.1</w:t>
      </w:r>
      <w:r w:rsidR="00015E93">
        <w:rPr>
          <w:color w:val="auto"/>
          <w:sz w:val="23"/>
          <w:szCs w:val="23"/>
        </w:rPr>
        <w:tab/>
      </w:r>
      <w:r w:rsidR="00C61B22">
        <w:rPr>
          <w:color w:val="auto"/>
          <w:sz w:val="23"/>
          <w:szCs w:val="23"/>
        </w:rPr>
        <w:t>Предоставить Заказчику информацию об услугах</w:t>
      </w:r>
      <w:r w:rsidR="00AA2C48">
        <w:rPr>
          <w:color w:val="auto"/>
          <w:sz w:val="23"/>
          <w:szCs w:val="23"/>
        </w:rPr>
        <w:t xml:space="preserve"> гостиницы</w:t>
      </w:r>
      <w:r w:rsidR="00C61B22">
        <w:rPr>
          <w:color w:val="auto"/>
          <w:sz w:val="23"/>
          <w:szCs w:val="23"/>
        </w:rPr>
        <w:t xml:space="preserve"> и их стоимости, информацию о дополнительных услугах, оказываемых за отдельную плату, а также правилах проживания в </w:t>
      </w:r>
      <w:r w:rsidR="00AA2C48">
        <w:rPr>
          <w:color w:val="auto"/>
          <w:sz w:val="23"/>
          <w:szCs w:val="23"/>
        </w:rPr>
        <w:t>гостинице</w:t>
      </w:r>
      <w:r w:rsidR="00C61B22">
        <w:rPr>
          <w:color w:val="auto"/>
          <w:sz w:val="23"/>
          <w:szCs w:val="23"/>
        </w:rPr>
        <w:t xml:space="preserve">, путем размещения указанной информации на Сайте Исполнителя, а также в </w:t>
      </w:r>
      <w:r w:rsidR="00AA2C48">
        <w:rPr>
          <w:color w:val="auto"/>
          <w:sz w:val="23"/>
          <w:szCs w:val="23"/>
        </w:rPr>
        <w:t>гостинице на стойке ресепшен</w:t>
      </w:r>
      <w:r w:rsidR="00C61B22">
        <w:rPr>
          <w:color w:val="auto"/>
          <w:sz w:val="23"/>
          <w:szCs w:val="23"/>
        </w:rPr>
        <w:t xml:space="preserve">. </w:t>
      </w:r>
    </w:p>
    <w:p w14:paraId="6403F80E" w14:textId="4300F7F2" w:rsidR="00C61B22" w:rsidRDefault="00C61B22" w:rsidP="00015E93">
      <w:pPr>
        <w:pStyle w:val="Default"/>
        <w:spacing w:after="14"/>
        <w:jc w:val="both"/>
        <w:rPr>
          <w:color w:val="auto"/>
          <w:sz w:val="23"/>
          <w:szCs w:val="23"/>
        </w:rPr>
      </w:pPr>
      <w:r>
        <w:rPr>
          <w:color w:val="auto"/>
          <w:sz w:val="23"/>
          <w:szCs w:val="23"/>
        </w:rPr>
        <w:t>4.</w:t>
      </w:r>
      <w:r w:rsidR="00891FB2">
        <w:rPr>
          <w:color w:val="auto"/>
          <w:sz w:val="23"/>
          <w:szCs w:val="23"/>
        </w:rPr>
        <w:t>1</w:t>
      </w:r>
      <w:r>
        <w:rPr>
          <w:color w:val="auto"/>
          <w:sz w:val="23"/>
          <w:szCs w:val="23"/>
        </w:rPr>
        <w:t>.2</w:t>
      </w:r>
      <w:r w:rsidR="00015E93">
        <w:rPr>
          <w:color w:val="auto"/>
          <w:sz w:val="23"/>
          <w:szCs w:val="23"/>
        </w:rPr>
        <w:tab/>
      </w:r>
      <w:r>
        <w:rPr>
          <w:color w:val="auto"/>
          <w:sz w:val="23"/>
          <w:szCs w:val="23"/>
        </w:rPr>
        <w:t xml:space="preserve">Предоставить Заказчику номер в </w:t>
      </w:r>
      <w:r w:rsidR="00AA2C48">
        <w:rPr>
          <w:color w:val="auto"/>
          <w:sz w:val="23"/>
          <w:szCs w:val="23"/>
        </w:rPr>
        <w:t>гостинице</w:t>
      </w:r>
      <w:r>
        <w:rPr>
          <w:color w:val="auto"/>
          <w:sz w:val="23"/>
          <w:szCs w:val="23"/>
        </w:rPr>
        <w:t xml:space="preserve"> после его оплаты Заказчиком. </w:t>
      </w:r>
    </w:p>
    <w:p w14:paraId="07502FDE" w14:textId="02C85398" w:rsidR="00C61B22" w:rsidRDefault="00C61B22" w:rsidP="00015E93">
      <w:pPr>
        <w:pStyle w:val="Default"/>
        <w:spacing w:after="14"/>
        <w:jc w:val="both"/>
        <w:rPr>
          <w:color w:val="auto"/>
          <w:sz w:val="23"/>
          <w:szCs w:val="23"/>
        </w:rPr>
      </w:pPr>
      <w:r>
        <w:rPr>
          <w:color w:val="auto"/>
          <w:sz w:val="23"/>
          <w:szCs w:val="23"/>
        </w:rPr>
        <w:t>4.</w:t>
      </w:r>
      <w:r w:rsidR="00891FB2">
        <w:rPr>
          <w:color w:val="auto"/>
          <w:sz w:val="23"/>
          <w:szCs w:val="23"/>
        </w:rPr>
        <w:t>1</w:t>
      </w:r>
      <w:r>
        <w:rPr>
          <w:color w:val="auto"/>
          <w:sz w:val="23"/>
          <w:szCs w:val="23"/>
        </w:rPr>
        <w:t>.3</w:t>
      </w:r>
      <w:r w:rsidR="00015E93">
        <w:rPr>
          <w:color w:val="auto"/>
          <w:sz w:val="23"/>
          <w:szCs w:val="23"/>
        </w:rPr>
        <w:tab/>
      </w:r>
      <w:r>
        <w:rPr>
          <w:color w:val="auto"/>
          <w:sz w:val="23"/>
          <w:szCs w:val="23"/>
        </w:rPr>
        <w:t xml:space="preserve">По просьбе Заказчика информировать его по телефону о наличии свободных номеров, а также подтверждать принятие Исполнителем заявки на бронирование. </w:t>
      </w:r>
    </w:p>
    <w:p w14:paraId="512B060D" w14:textId="6A4344EF" w:rsidR="00C61B22" w:rsidRDefault="00C61B22" w:rsidP="00015E93">
      <w:pPr>
        <w:pStyle w:val="Default"/>
        <w:jc w:val="both"/>
        <w:rPr>
          <w:color w:val="auto"/>
          <w:sz w:val="23"/>
          <w:szCs w:val="23"/>
        </w:rPr>
      </w:pPr>
      <w:r>
        <w:rPr>
          <w:color w:val="auto"/>
          <w:sz w:val="23"/>
          <w:szCs w:val="23"/>
        </w:rPr>
        <w:t>4.</w:t>
      </w:r>
      <w:r w:rsidR="00CB73FB">
        <w:rPr>
          <w:color w:val="auto"/>
          <w:sz w:val="23"/>
          <w:szCs w:val="23"/>
        </w:rPr>
        <w:t>1</w:t>
      </w:r>
      <w:r>
        <w:rPr>
          <w:color w:val="auto"/>
          <w:sz w:val="23"/>
          <w:szCs w:val="23"/>
        </w:rPr>
        <w:t>.4</w:t>
      </w:r>
      <w:r w:rsidR="00015E93">
        <w:rPr>
          <w:color w:val="auto"/>
          <w:sz w:val="23"/>
          <w:szCs w:val="23"/>
        </w:rPr>
        <w:tab/>
      </w:r>
      <w:r>
        <w:rPr>
          <w:color w:val="auto"/>
          <w:sz w:val="23"/>
          <w:szCs w:val="23"/>
        </w:rPr>
        <w:t xml:space="preserve">Оказывать Заказчику гостиничные услуги в соответствии с Правилами оказания гостиничных услуг. </w:t>
      </w:r>
    </w:p>
    <w:p w14:paraId="7180F74A" w14:textId="34E9E20F" w:rsidR="00C61B22" w:rsidRDefault="00C61B22" w:rsidP="00015E93">
      <w:pPr>
        <w:pStyle w:val="Default"/>
        <w:spacing w:after="30"/>
        <w:jc w:val="both"/>
        <w:rPr>
          <w:color w:val="auto"/>
          <w:sz w:val="23"/>
          <w:szCs w:val="23"/>
        </w:rPr>
      </w:pPr>
      <w:r>
        <w:rPr>
          <w:color w:val="auto"/>
          <w:sz w:val="23"/>
          <w:szCs w:val="23"/>
        </w:rPr>
        <w:t>4.</w:t>
      </w:r>
      <w:r w:rsidR="00CB73FB">
        <w:rPr>
          <w:color w:val="auto"/>
          <w:sz w:val="23"/>
          <w:szCs w:val="23"/>
        </w:rPr>
        <w:t>1</w:t>
      </w:r>
      <w:r>
        <w:rPr>
          <w:color w:val="auto"/>
          <w:sz w:val="23"/>
          <w:szCs w:val="23"/>
        </w:rPr>
        <w:t>.5</w:t>
      </w:r>
      <w:r w:rsidR="00015E93">
        <w:rPr>
          <w:color w:val="auto"/>
          <w:sz w:val="23"/>
          <w:szCs w:val="23"/>
        </w:rPr>
        <w:tab/>
      </w:r>
      <w:r>
        <w:rPr>
          <w:color w:val="auto"/>
          <w:sz w:val="23"/>
          <w:szCs w:val="23"/>
        </w:rPr>
        <w:t xml:space="preserve">Выдать Заказчику документы о стоимости, оплате и сроках проживания. </w:t>
      </w:r>
    </w:p>
    <w:p w14:paraId="7B9BB589" w14:textId="18F89713" w:rsidR="00C61B22" w:rsidRDefault="00C61B22" w:rsidP="00015E93">
      <w:pPr>
        <w:pStyle w:val="Default"/>
        <w:spacing w:after="30"/>
        <w:jc w:val="both"/>
        <w:rPr>
          <w:color w:val="auto"/>
          <w:sz w:val="23"/>
          <w:szCs w:val="23"/>
        </w:rPr>
      </w:pPr>
      <w:r>
        <w:rPr>
          <w:color w:val="auto"/>
          <w:sz w:val="23"/>
          <w:szCs w:val="23"/>
        </w:rPr>
        <w:t>4.</w:t>
      </w:r>
      <w:r w:rsidR="00CB73FB">
        <w:rPr>
          <w:color w:val="auto"/>
          <w:sz w:val="23"/>
          <w:szCs w:val="23"/>
        </w:rPr>
        <w:t>1</w:t>
      </w:r>
      <w:r>
        <w:rPr>
          <w:color w:val="auto"/>
          <w:sz w:val="23"/>
          <w:szCs w:val="23"/>
        </w:rPr>
        <w:t>.6</w:t>
      </w:r>
      <w:r w:rsidR="00015E93">
        <w:rPr>
          <w:color w:val="auto"/>
          <w:sz w:val="23"/>
          <w:szCs w:val="23"/>
        </w:rPr>
        <w:tab/>
      </w:r>
      <w:r>
        <w:rPr>
          <w:color w:val="auto"/>
          <w:sz w:val="23"/>
          <w:szCs w:val="23"/>
        </w:rPr>
        <w:t xml:space="preserve">Обеспечить оформление приезда/отъезда прибывающих/убывающих лиц круглосуточно. </w:t>
      </w:r>
    </w:p>
    <w:p w14:paraId="1F903917" w14:textId="6262C072" w:rsidR="00C61B22" w:rsidRDefault="00C61B22" w:rsidP="00015E93">
      <w:pPr>
        <w:pStyle w:val="Default"/>
        <w:jc w:val="both"/>
        <w:rPr>
          <w:color w:val="auto"/>
          <w:sz w:val="23"/>
          <w:szCs w:val="23"/>
        </w:rPr>
      </w:pPr>
      <w:r>
        <w:rPr>
          <w:color w:val="auto"/>
          <w:sz w:val="23"/>
          <w:szCs w:val="23"/>
        </w:rPr>
        <w:t>4.</w:t>
      </w:r>
      <w:r w:rsidR="00CB73FB">
        <w:rPr>
          <w:color w:val="auto"/>
          <w:sz w:val="23"/>
          <w:szCs w:val="23"/>
        </w:rPr>
        <w:t>1</w:t>
      </w:r>
      <w:r>
        <w:rPr>
          <w:color w:val="auto"/>
          <w:sz w:val="23"/>
          <w:szCs w:val="23"/>
        </w:rPr>
        <w:t>.7</w:t>
      </w:r>
      <w:r w:rsidR="00015E93">
        <w:rPr>
          <w:color w:val="auto"/>
          <w:sz w:val="23"/>
          <w:szCs w:val="23"/>
        </w:rPr>
        <w:tab/>
      </w:r>
      <w:r>
        <w:rPr>
          <w:color w:val="auto"/>
          <w:sz w:val="23"/>
          <w:szCs w:val="23"/>
        </w:rPr>
        <w:t xml:space="preserve">По требованию Заказчика устранить недостатки оказываемых услуг в течение 2 (двух) часов с момента предъявления соответствующего требования Заказчиком, либо предложить альтернативное решение. </w:t>
      </w:r>
    </w:p>
    <w:p w14:paraId="115F849B" w14:textId="34E2C466" w:rsidR="00BF2D0C" w:rsidRDefault="00FD3CC1" w:rsidP="00015E93">
      <w:pPr>
        <w:pStyle w:val="Default"/>
        <w:jc w:val="both"/>
        <w:rPr>
          <w:sz w:val="23"/>
          <w:szCs w:val="23"/>
        </w:rPr>
      </w:pPr>
      <w:r>
        <w:rPr>
          <w:color w:val="auto"/>
          <w:sz w:val="23"/>
          <w:szCs w:val="23"/>
        </w:rPr>
        <w:t>4.</w:t>
      </w:r>
      <w:r w:rsidR="00CB73FB">
        <w:rPr>
          <w:color w:val="auto"/>
          <w:sz w:val="23"/>
          <w:szCs w:val="23"/>
        </w:rPr>
        <w:t>1</w:t>
      </w:r>
      <w:r>
        <w:rPr>
          <w:color w:val="auto"/>
          <w:sz w:val="23"/>
          <w:szCs w:val="23"/>
        </w:rPr>
        <w:t>.</w:t>
      </w:r>
      <w:r w:rsidR="00015E93">
        <w:rPr>
          <w:color w:val="auto"/>
          <w:sz w:val="23"/>
          <w:szCs w:val="23"/>
        </w:rPr>
        <w:t>8</w:t>
      </w:r>
      <w:r w:rsidR="00015E93">
        <w:rPr>
          <w:color w:val="auto"/>
          <w:sz w:val="23"/>
          <w:szCs w:val="23"/>
        </w:rPr>
        <w:tab/>
      </w:r>
      <w:r w:rsidR="00BF2D0C">
        <w:rPr>
          <w:color w:val="auto"/>
          <w:sz w:val="23"/>
          <w:szCs w:val="23"/>
        </w:rPr>
        <w:t>Производить р</w:t>
      </w:r>
      <w:r w:rsidR="00BF2D0C" w:rsidRPr="00BF2D0C">
        <w:rPr>
          <w:sz w:val="23"/>
          <w:szCs w:val="23"/>
        </w:rPr>
        <w:t>егистраци</w:t>
      </w:r>
      <w:r w:rsidR="00BF2D0C">
        <w:rPr>
          <w:sz w:val="23"/>
          <w:szCs w:val="23"/>
        </w:rPr>
        <w:t>ю</w:t>
      </w:r>
      <w:r w:rsidR="00BF2D0C" w:rsidRPr="00BF2D0C">
        <w:rPr>
          <w:sz w:val="23"/>
          <w:szCs w:val="23"/>
        </w:rPr>
        <w:t xml:space="preserve"> </w:t>
      </w:r>
      <w:r w:rsidR="00BF2D0C">
        <w:rPr>
          <w:sz w:val="23"/>
          <w:szCs w:val="23"/>
        </w:rPr>
        <w:t>заказчиков (гостей)</w:t>
      </w:r>
      <w:r w:rsidR="00BF2D0C" w:rsidRPr="00BF2D0C">
        <w:rPr>
          <w:sz w:val="23"/>
          <w:szCs w:val="23"/>
        </w:rPr>
        <w:t>, являющихся гражданами Российской Федерации, по месту пребывания в гостинице осуществляется в соответствии с </w:t>
      </w:r>
      <w:hyperlink r:id="rId7" w:anchor="l15" w:tgtFrame="_blank" w:history="1">
        <w:r w:rsidR="00BF2D0C" w:rsidRPr="00BF2D0C">
          <w:t>Правилами</w:t>
        </w:r>
      </w:hyperlink>
      <w:r w:rsidR="00BF2D0C" w:rsidRPr="00BF2D0C">
        <w:rPr>
          <w:sz w:val="23"/>
          <w:szCs w:val="23"/>
        </w:rPr>
        <w:t xml:space="preserve"> регистрации и снятия граждан Российской Федерации с регистрационного учета по </w:t>
      </w:r>
      <w:r w:rsidR="00BF2D0C" w:rsidRPr="00BF2D0C">
        <w:rPr>
          <w:sz w:val="23"/>
          <w:szCs w:val="23"/>
        </w:rPr>
        <w:lastRenderedPageBreak/>
        <w:t>месту пребывания и по месту жительства в пределах Российской Федерации, утвержденными постановлением Правительства Российской Федерации от 17 июля 1995 г.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w:t>
      </w:r>
      <w:bookmarkStart w:id="0" w:name="l70"/>
      <w:bookmarkStart w:id="1" w:name="l52"/>
      <w:bookmarkStart w:id="2" w:name="l25"/>
      <w:bookmarkEnd w:id="0"/>
      <w:bookmarkEnd w:id="1"/>
      <w:bookmarkEnd w:id="2"/>
    </w:p>
    <w:p w14:paraId="186EDDD1" w14:textId="08FAEA82" w:rsidR="00BF2D0C" w:rsidRPr="00BF2D0C" w:rsidRDefault="00BF2D0C" w:rsidP="00015E93">
      <w:pPr>
        <w:pStyle w:val="Default"/>
        <w:jc w:val="both"/>
        <w:rPr>
          <w:sz w:val="23"/>
          <w:szCs w:val="23"/>
        </w:rPr>
      </w:pPr>
      <w:r>
        <w:rPr>
          <w:sz w:val="23"/>
          <w:szCs w:val="23"/>
        </w:rPr>
        <w:t>4.</w:t>
      </w:r>
      <w:r w:rsidR="00CB73FB">
        <w:rPr>
          <w:sz w:val="23"/>
          <w:szCs w:val="23"/>
        </w:rPr>
        <w:t>1</w:t>
      </w:r>
      <w:r>
        <w:rPr>
          <w:sz w:val="23"/>
          <w:szCs w:val="23"/>
        </w:rPr>
        <w:t>.9</w:t>
      </w:r>
      <w:r w:rsidR="00015E93">
        <w:rPr>
          <w:sz w:val="23"/>
          <w:szCs w:val="23"/>
        </w:rPr>
        <w:tab/>
      </w:r>
      <w:r>
        <w:rPr>
          <w:sz w:val="23"/>
          <w:szCs w:val="23"/>
        </w:rPr>
        <w:t>Осуществлять п</w:t>
      </w:r>
      <w:r w:rsidRPr="00BF2D0C">
        <w:rPr>
          <w:sz w:val="23"/>
          <w:szCs w:val="23"/>
        </w:rPr>
        <w:t>остановк</w:t>
      </w:r>
      <w:r>
        <w:rPr>
          <w:sz w:val="23"/>
          <w:szCs w:val="23"/>
        </w:rPr>
        <w:t>у</w:t>
      </w:r>
      <w:r w:rsidRPr="00BF2D0C">
        <w:rPr>
          <w:sz w:val="23"/>
          <w:szCs w:val="23"/>
        </w:rPr>
        <w:t xml:space="preserve"> </w:t>
      </w:r>
      <w:r>
        <w:rPr>
          <w:sz w:val="23"/>
          <w:szCs w:val="23"/>
        </w:rPr>
        <w:t>заказчиков (гостей)</w:t>
      </w:r>
      <w:r w:rsidRPr="00BF2D0C">
        <w:rPr>
          <w:sz w:val="23"/>
          <w:szCs w:val="23"/>
        </w:rPr>
        <w:t>, являющихся иностранными гражданами и лицами без гражданства, на учет по месту пребывания в гостинице и снятие их с учета по месту пребывания осуществляются в соответствии с </w:t>
      </w:r>
      <w:hyperlink r:id="rId8" w:anchor="l988" w:tgtFrame="_blank" w:history="1">
        <w:r w:rsidRPr="00BF2D0C">
          <w:t>Правилами</w:t>
        </w:r>
      </w:hyperlink>
      <w:r w:rsidRPr="00BF2D0C">
        <w:rPr>
          <w:sz w:val="23"/>
          <w:szCs w:val="23"/>
        </w:rPr>
        <w:t> осуществления миграционного учета иностранных граждан и лиц без гражданства в Российской Федерации, утвержденными постановлением Правительства Российской Федерации от 15 января 2007 г. N 9 "О порядке осуществления миграционного учета иностранных граждан и лиц без гражданства в Российской Федерации".</w:t>
      </w:r>
    </w:p>
    <w:p w14:paraId="2077DC6E" w14:textId="78E83733" w:rsidR="00C61B22" w:rsidRDefault="00C61B22" w:rsidP="00015E93">
      <w:pPr>
        <w:pStyle w:val="Default"/>
        <w:jc w:val="both"/>
        <w:rPr>
          <w:color w:val="auto"/>
          <w:sz w:val="23"/>
          <w:szCs w:val="23"/>
        </w:rPr>
      </w:pPr>
      <w:r>
        <w:rPr>
          <w:color w:val="auto"/>
          <w:sz w:val="23"/>
          <w:szCs w:val="23"/>
        </w:rPr>
        <w:t>4.</w:t>
      </w:r>
      <w:r w:rsidR="00CB73FB">
        <w:rPr>
          <w:color w:val="auto"/>
          <w:sz w:val="23"/>
          <w:szCs w:val="23"/>
        </w:rPr>
        <w:t>2</w:t>
      </w:r>
      <w:r>
        <w:rPr>
          <w:color w:val="auto"/>
          <w:sz w:val="23"/>
          <w:szCs w:val="23"/>
        </w:rPr>
        <w:t xml:space="preserve">. </w:t>
      </w:r>
      <w:r>
        <w:rPr>
          <w:b/>
          <w:bCs/>
          <w:color w:val="auto"/>
          <w:sz w:val="23"/>
          <w:szCs w:val="23"/>
        </w:rPr>
        <w:t xml:space="preserve">Исполнитель имеет право: </w:t>
      </w:r>
    </w:p>
    <w:p w14:paraId="31502F85" w14:textId="1C95F067" w:rsidR="00C61B22" w:rsidRDefault="00C61B22" w:rsidP="00015E93">
      <w:pPr>
        <w:pStyle w:val="Default"/>
        <w:spacing w:after="14"/>
        <w:jc w:val="both"/>
        <w:rPr>
          <w:color w:val="auto"/>
          <w:sz w:val="23"/>
          <w:szCs w:val="23"/>
        </w:rPr>
      </w:pPr>
      <w:r>
        <w:rPr>
          <w:color w:val="auto"/>
          <w:sz w:val="23"/>
          <w:szCs w:val="23"/>
        </w:rPr>
        <w:t>4.</w:t>
      </w:r>
      <w:r w:rsidR="00CB73FB">
        <w:rPr>
          <w:color w:val="auto"/>
          <w:sz w:val="23"/>
          <w:szCs w:val="23"/>
        </w:rPr>
        <w:t>2</w:t>
      </w:r>
      <w:r>
        <w:rPr>
          <w:color w:val="auto"/>
          <w:sz w:val="23"/>
          <w:szCs w:val="23"/>
        </w:rPr>
        <w:t>.1</w:t>
      </w:r>
      <w:r w:rsidR="00015E93">
        <w:rPr>
          <w:color w:val="auto"/>
          <w:sz w:val="23"/>
          <w:szCs w:val="23"/>
        </w:rPr>
        <w:tab/>
      </w:r>
      <w:r>
        <w:rPr>
          <w:color w:val="auto"/>
          <w:sz w:val="23"/>
          <w:szCs w:val="23"/>
        </w:rPr>
        <w:t xml:space="preserve">Требовать у Заказчика при заселении документ, удостоверяющий личность (паспорт, для несовершеннолетних гостей – свидетельство о рождении). </w:t>
      </w:r>
    </w:p>
    <w:p w14:paraId="6C3BC6B3" w14:textId="59761DA8" w:rsidR="00C61B22" w:rsidRDefault="00C61B22" w:rsidP="00015E93">
      <w:pPr>
        <w:pStyle w:val="Default"/>
        <w:spacing w:after="14"/>
        <w:jc w:val="both"/>
        <w:rPr>
          <w:color w:val="auto"/>
          <w:sz w:val="23"/>
          <w:szCs w:val="23"/>
        </w:rPr>
      </w:pPr>
      <w:r>
        <w:rPr>
          <w:color w:val="auto"/>
          <w:sz w:val="23"/>
          <w:szCs w:val="23"/>
        </w:rPr>
        <w:t>4.</w:t>
      </w:r>
      <w:r w:rsidR="00CB73FB">
        <w:rPr>
          <w:color w:val="auto"/>
          <w:sz w:val="23"/>
          <w:szCs w:val="23"/>
        </w:rPr>
        <w:t>2</w:t>
      </w:r>
      <w:r>
        <w:rPr>
          <w:color w:val="auto"/>
          <w:sz w:val="23"/>
          <w:szCs w:val="23"/>
        </w:rPr>
        <w:t>.2</w:t>
      </w:r>
      <w:r w:rsidR="00015E93">
        <w:rPr>
          <w:color w:val="auto"/>
          <w:sz w:val="23"/>
          <w:szCs w:val="23"/>
        </w:rPr>
        <w:tab/>
      </w:r>
      <w:r>
        <w:rPr>
          <w:color w:val="auto"/>
          <w:sz w:val="23"/>
          <w:szCs w:val="23"/>
        </w:rPr>
        <w:t xml:space="preserve">Требовать от Заказчика придерживаться соблюдения всех процедур заказа и бронирования гостиничных услуг строго по правилам, изложенным на сайте Исполнителя и в настоящем Договоре. </w:t>
      </w:r>
    </w:p>
    <w:p w14:paraId="4C42A282" w14:textId="35831C15" w:rsidR="00C61B22" w:rsidRDefault="00C61B22" w:rsidP="00015E93">
      <w:pPr>
        <w:pStyle w:val="Default"/>
        <w:spacing w:after="14"/>
        <w:jc w:val="both"/>
        <w:rPr>
          <w:color w:val="auto"/>
          <w:sz w:val="23"/>
          <w:szCs w:val="23"/>
        </w:rPr>
      </w:pPr>
      <w:r>
        <w:rPr>
          <w:color w:val="auto"/>
          <w:sz w:val="23"/>
          <w:szCs w:val="23"/>
        </w:rPr>
        <w:t>4.</w:t>
      </w:r>
      <w:r w:rsidR="00CB73FB">
        <w:rPr>
          <w:color w:val="auto"/>
          <w:sz w:val="23"/>
          <w:szCs w:val="23"/>
        </w:rPr>
        <w:t>2</w:t>
      </w:r>
      <w:r>
        <w:rPr>
          <w:color w:val="auto"/>
          <w:sz w:val="23"/>
          <w:szCs w:val="23"/>
        </w:rPr>
        <w:t>.3</w:t>
      </w:r>
      <w:r w:rsidR="00015E93">
        <w:rPr>
          <w:color w:val="auto"/>
          <w:sz w:val="23"/>
          <w:szCs w:val="23"/>
        </w:rPr>
        <w:tab/>
      </w:r>
      <w:r>
        <w:rPr>
          <w:color w:val="auto"/>
          <w:sz w:val="23"/>
          <w:szCs w:val="23"/>
        </w:rPr>
        <w:t xml:space="preserve">Требовать от Заказчика полного согласия с условиями Оферты. Без согласия с условиями оферты отказать Заказчику в оказании услуг. </w:t>
      </w:r>
    </w:p>
    <w:p w14:paraId="33613B34" w14:textId="042043DD" w:rsidR="00C61B22" w:rsidRDefault="00C61B22" w:rsidP="00015E93">
      <w:pPr>
        <w:pStyle w:val="Default"/>
        <w:spacing w:after="14"/>
        <w:jc w:val="both"/>
        <w:rPr>
          <w:color w:val="auto"/>
          <w:sz w:val="23"/>
          <w:szCs w:val="23"/>
        </w:rPr>
      </w:pPr>
      <w:r>
        <w:rPr>
          <w:color w:val="auto"/>
          <w:sz w:val="23"/>
          <w:szCs w:val="23"/>
        </w:rPr>
        <w:t>4.</w:t>
      </w:r>
      <w:r w:rsidR="00CB73FB">
        <w:rPr>
          <w:color w:val="auto"/>
          <w:sz w:val="23"/>
          <w:szCs w:val="23"/>
        </w:rPr>
        <w:t>2</w:t>
      </w:r>
      <w:r>
        <w:rPr>
          <w:color w:val="auto"/>
          <w:sz w:val="23"/>
          <w:szCs w:val="23"/>
        </w:rPr>
        <w:t>.</w:t>
      </w:r>
      <w:r w:rsidR="00CB73FB">
        <w:rPr>
          <w:color w:val="auto"/>
          <w:sz w:val="23"/>
          <w:szCs w:val="23"/>
        </w:rPr>
        <w:t>4</w:t>
      </w:r>
      <w:r w:rsidR="00015E93">
        <w:rPr>
          <w:color w:val="auto"/>
          <w:sz w:val="23"/>
          <w:szCs w:val="23"/>
        </w:rPr>
        <w:tab/>
      </w:r>
      <w:r>
        <w:rPr>
          <w:color w:val="auto"/>
          <w:sz w:val="23"/>
          <w:szCs w:val="23"/>
        </w:rPr>
        <w:t xml:space="preserve">Требовать от Заказчика полной оплаты стоимости гостиничных услуг, а также дополнительных услуг, оказанных Заказчику до момента фактического предоставления. </w:t>
      </w:r>
    </w:p>
    <w:p w14:paraId="34291BE6" w14:textId="25836B44" w:rsidR="00C61B22" w:rsidRDefault="00CB73FB" w:rsidP="00015E93">
      <w:pPr>
        <w:pStyle w:val="Default"/>
        <w:spacing w:after="14"/>
        <w:jc w:val="both"/>
        <w:rPr>
          <w:color w:val="auto"/>
          <w:sz w:val="23"/>
          <w:szCs w:val="23"/>
        </w:rPr>
      </w:pPr>
      <w:r>
        <w:rPr>
          <w:color w:val="auto"/>
          <w:sz w:val="23"/>
          <w:szCs w:val="23"/>
        </w:rPr>
        <w:t>4.2.5</w:t>
      </w:r>
      <w:r w:rsidR="00015E93">
        <w:rPr>
          <w:color w:val="auto"/>
          <w:sz w:val="23"/>
          <w:szCs w:val="23"/>
        </w:rPr>
        <w:tab/>
      </w:r>
      <w:r>
        <w:rPr>
          <w:color w:val="auto"/>
          <w:sz w:val="23"/>
          <w:szCs w:val="23"/>
        </w:rPr>
        <w:t>В</w:t>
      </w:r>
      <w:r w:rsidR="00C61B22">
        <w:rPr>
          <w:color w:val="auto"/>
          <w:sz w:val="23"/>
          <w:szCs w:val="23"/>
        </w:rPr>
        <w:t xml:space="preserve"> исключительных случаях заменять номера в гостинице, подтвержденные ранее, на номера той же категории или выше без взимания дополнительной оплаты. </w:t>
      </w:r>
    </w:p>
    <w:p w14:paraId="28201083" w14:textId="3DB6CD85" w:rsidR="00C61B22" w:rsidRDefault="00C61B22" w:rsidP="00015E93">
      <w:pPr>
        <w:pStyle w:val="Default"/>
        <w:spacing w:after="14"/>
        <w:jc w:val="both"/>
        <w:rPr>
          <w:color w:val="auto"/>
          <w:sz w:val="23"/>
          <w:szCs w:val="23"/>
        </w:rPr>
      </w:pPr>
      <w:r>
        <w:rPr>
          <w:color w:val="auto"/>
          <w:sz w:val="23"/>
          <w:szCs w:val="23"/>
        </w:rPr>
        <w:t>4.</w:t>
      </w:r>
      <w:r w:rsidR="00CB73FB">
        <w:rPr>
          <w:color w:val="auto"/>
          <w:sz w:val="23"/>
          <w:szCs w:val="23"/>
        </w:rPr>
        <w:t>2</w:t>
      </w:r>
      <w:r>
        <w:rPr>
          <w:color w:val="auto"/>
          <w:sz w:val="23"/>
          <w:szCs w:val="23"/>
        </w:rPr>
        <w:t xml:space="preserve">.6 </w:t>
      </w:r>
      <w:r w:rsidR="00015E93">
        <w:rPr>
          <w:color w:val="auto"/>
          <w:sz w:val="23"/>
          <w:szCs w:val="23"/>
        </w:rPr>
        <w:tab/>
      </w:r>
      <w:r>
        <w:rPr>
          <w:color w:val="auto"/>
          <w:sz w:val="23"/>
          <w:szCs w:val="23"/>
        </w:rPr>
        <w:t xml:space="preserve">Посещения номера, в котором проживает Заказчик без согласования с Заказчиком в целях проведения в номере уборки или технических работ, в случае задымления, пожара, затопления, а также в случае нарушения гостем настоящего Договора, общественного порядка, порядка пользования бытовыми приборами. </w:t>
      </w:r>
    </w:p>
    <w:p w14:paraId="54EEC385" w14:textId="0A3D0BFF" w:rsidR="00F2599E" w:rsidRDefault="00F2599E" w:rsidP="00015E93">
      <w:pPr>
        <w:pStyle w:val="Default"/>
        <w:spacing w:after="14"/>
        <w:jc w:val="both"/>
        <w:rPr>
          <w:color w:val="auto"/>
          <w:sz w:val="23"/>
          <w:szCs w:val="23"/>
        </w:rPr>
      </w:pPr>
      <w:r w:rsidRPr="00F2599E">
        <w:rPr>
          <w:color w:val="auto"/>
          <w:sz w:val="23"/>
          <w:szCs w:val="23"/>
        </w:rPr>
        <w:t xml:space="preserve">Если в течение суток у </w:t>
      </w:r>
      <w:r>
        <w:rPr>
          <w:color w:val="auto"/>
          <w:sz w:val="23"/>
          <w:szCs w:val="23"/>
        </w:rPr>
        <w:t>Заказчика</w:t>
      </w:r>
      <w:r w:rsidRPr="00F2599E">
        <w:rPr>
          <w:color w:val="auto"/>
          <w:sz w:val="23"/>
          <w:szCs w:val="23"/>
        </w:rPr>
        <w:t xml:space="preserve"> на дверях висит карта «не беспокоить» </w:t>
      </w:r>
      <w:r>
        <w:rPr>
          <w:color w:val="auto"/>
          <w:sz w:val="23"/>
          <w:szCs w:val="23"/>
        </w:rPr>
        <w:t>администратор здания</w:t>
      </w:r>
      <w:r w:rsidRPr="00F2599E">
        <w:rPr>
          <w:color w:val="auto"/>
          <w:sz w:val="23"/>
          <w:szCs w:val="23"/>
        </w:rPr>
        <w:t xml:space="preserve"> и дежурный </w:t>
      </w:r>
      <w:r>
        <w:rPr>
          <w:color w:val="auto"/>
          <w:sz w:val="23"/>
          <w:szCs w:val="23"/>
        </w:rPr>
        <w:t>специалист службы приема и размещения</w:t>
      </w:r>
      <w:r w:rsidRPr="00F2599E">
        <w:rPr>
          <w:color w:val="auto"/>
          <w:sz w:val="23"/>
          <w:szCs w:val="23"/>
        </w:rPr>
        <w:t xml:space="preserve"> имеет право позвонить и </w:t>
      </w:r>
      <w:r>
        <w:rPr>
          <w:color w:val="auto"/>
          <w:sz w:val="23"/>
          <w:szCs w:val="23"/>
        </w:rPr>
        <w:t>поинтересоваться</w:t>
      </w:r>
      <w:r w:rsidRPr="00F2599E">
        <w:rPr>
          <w:color w:val="auto"/>
          <w:sz w:val="23"/>
          <w:szCs w:val="23"/>
        </w:rPr>
        <w:t xml:space="preserve"> о самочувствии </w:t>
      </w:r>
      <w:r>
        <w:rPr>
          <w:color w:val="auto"/>
          <w:sz w:val="23"/>
          <w:szCs w:val="23"/>
        </w:rPr>
        <w:t>Заказчика</w:t>
      </w:r>
      <w:r w:rsidRPr="00F2599E">
        <w:rPr>
          <w:color w:val="auto"/>
          <w:sz w:val="23"/>
          <w:szCs w:val="23"/>
        </w:rPr>
        <w:t xml:space="preserve">. В случае если </w:t>
      </w:r>
      <w:r w:rsidR="00C557A7">
        <w:rPr>
          <w:color w:val="auto"/>
          <w:sz w:val="23"/>
          <w:szCs w:val="23"/>
        </w:rPr>
        <w:t>Заказчик</w:t>
      </w:r>
      <w:r w:rsidRPr="00F2599E">
        <w:rPr>
          <w:color w:val="auto"/>
          <w:sz w:val="23"/>
          <w:szCs w:val="23"/>
        </w:rPr>
        <w:t xml:space="preserve"> не отвечает на звонок, </w:t>
      </w:r>
      <w:r w:rsidR="00C557A7" w:rsidRPr="00C557A7">
        <w:rPr>
          <w:color w:val="auto"/>
          <w:sz w:val="23"/>
          <w:szCs w:val="23"/>
        </w:rPr>
        <w:t>администратор здания и</w:t>
      </w:r>
      <w:r w:rsidR="00C557A7">
        <w:rPr>
          <w:color w:val="auto"/>
          <w:sz w:val="23"/>
          <w:szCs w:val="23"/>
        </w:rPr>
        <w:t>/или</w:t>
      </w:r>
      <w:r w:rsidR="00C557A7" w:rsidRPr="00C557A7">
        <w:rPr>
          <w:color w:val="auto"/>
          <w:sz w:val="23"/>
          <w:szCs w:val="23"/>
        </w:rPr>
        <w:t xml:space="preserve"> дежурный специалист службы приема и размещения</w:t>
      </w:r>
      <w:r w:rsidRPr="00F2599E">
        <w:rPr>
          <w:color w:val="auto"/>
          <w:sz w:val="23"/>
          <w:szCs w:val="23"/>
        </w:rPr>
        <w:t xml:space="preserve"> поднимается в Номер к </w:t>
      </w:r>
      <w:r w:rsidR="00C557A7">
        <w:rPr>
          <w:color w:val="auto"/>
          <w:sz w:val="23"/>
          <w:szCs w:val="23"/>
        </w:rPr>
        <w:t>Заказчику</w:t>
      </w:r>
      <w:r w:rsidRPr="00F2599E">
        <w:rPr>
          <w:color w:val="auto"/>
          <w:sz w:val="23"/>
          <w:szCs w:val="23"/>
        </w:rPr>
        <w:t xml:space="preserve"> и действует по обстоятельствам</w:t>
      </w:r>
      <w:r w:rsidR="00C557A7">
        <w:rPr>
          <w:color w:val="auto"/>
          <w:sz w:val="23"/>
          <w:szCs w:val="23"/>
        </w:rPr>
        <w:t>.</w:t>
      </w:r>
    </w:p>
    <w:p w14:paraId="71262FC7" w14:textId="2FB3D6E7" w:rsidR="00C61B22" w:rsidRDefault="00C61B22" w:rsidP="00015E93">
      <w:pPr>
        <w:pStyle w:val="Default"/>
        <w:spacing w:after="14"/>
        <w:jc w:val="both"/>
        <w:rPr>
          <w:color w:val="auto"/>
          <w:sz w:val="23"/>
          <w:szCs w:val="23"/>
        </w:rPr>
      </w:pPr>
      <w:r>
        <w:rPr>
          <w:color w:val="auto"/>
          <w:sz w:val="23"/>
          <w:szCs w:val="23"/>
        </w:rPr>
        <w:t>4.</w:t>
      </w:r>
      <w:r w:rsidR="00CB73FB">
        <w:rPr>
          <w:color w:val="auto"/>
          <w:sz w:val="23"/>
          <w:szCs w:val="23"/>
        </w:rPr>
        <w:t>2</w:t>
      </w:r>
      <w:r>
        <w:rPr>
          <w:color w:val="auto"/>
          <w:sz w:val="23"/>
          <w:szCs w:val="23"/>
        </w:rPr>
        <w:t>.</w:t>
      </w:r>
      <w:r w:rsidR="00CB73FB">
        <w:rPr>
          <w:color w:val="auto"/>
          <w:sz w:val="23"/>
          <w:szCs w:val="23"/>
        </w:rPr>
        <w:t>7</w:t>
      </w:r>
      <w:r w:rsidR="00015E93">
        <w:rPr>
          <w:color w:val="auto"/>
          <w:sz w:val="23"/>
          <w:szCs w:val="23"/>
        </w:rPr>
        <w:tab/>
      </w:r>
      <w:r>
        <w:rPr>
          <w:color w:val="auto"/>
          <w:sz w:val="23"/>
          <w:szCs w:val="23"/>
        </w:rPr>
        <w:t xml:space="preserve">При отсутствии Заказчика в номере по месту проживания более суток или по истечении 6 часов с момента наступления его расчетного часа, создать комиссию, сделать опись имущества, находящегося в номере, вынести имущество из номера. Имущество будет находиться на Ресепшн в течение суток, после чего может быть передано в полицию. </w:t>
      </w:r>
    </w:p>
    <w:p w14:paraId="6103DC5A" w14:textId="6A85422C" w:rsidR="00C61B22" w:rsidRDefault="00C61B22" w:rsidP="00015E93">
      <w:pPr>
        <w:pStyle w:val="Default"/>
        <w:jc w:val="both"/>
        <w:rPr>
          <w:color w:val="auto"/>
          <w:sz w:val="23"/>
          <w:szCs w:val="23"/>
        </w:rPr>
      </w:pPr>
      <w:r>
        <w:rPr>
          <w:color w:val="auto"/>
          <w:sz w:val="23"/>
          <w:szCs w:val="23"/>
        </w:rPr>
        <w:t>4.</w:t>
      </w:r>
      <w:r w:rsidR="00CB73FB">
        <w:rPr>
          <w:color w:val="auto"/>
          <w:sz w:val="23"/>
          <w:szCs w:val="23"/>
        </w:rPr>
        <w:t>2</w:t>
      </w:r>
      <w:r>
        <w:rPr>
          <w:color w:val="auto"/>
          <w:sz w:val="23"/>
          <w:szCs w:val="23"/>
        </w:rPr>
        <w:t>.8</w:t>
      </w:r>
      <w:r w:rsidR="00015E93">
        <w:rPr>
          <w:color w:val="auto"/>
          <w:sz w:val="23"/>
          <w:szCs w:val="23"/>
        </w:rPr>
        <w:tab/>
      </w:r>
      <w:r>
        <w:rPr>
          <w:color w:val="auto"/>
          <w:sz w:val="23"/>
          <w:szCs w:val="23"/>
        </w:rPr>
        <w:t xml:space="preserve">Привлекать третьи лица для исполнения услуг в целях исполнения настоящего договора. </w:t>
      </w:r>
    </w:p>
    <w:p w14:paraId="50096325" w14:textId="19570D0E" w:rsidR="00F2599E" w:rsidRDefault="00F2599E" w:rsidP="00015E93">
      <w:pPr>
        <w:pStyle w:val="Default"/>
        <w:jc w:val="both"/>
        <w:rPr>
          <w:color w:val="auto"/>
          <w:sz w:val="23"/>
          <w:szCs w:val="23"/>
        </w:rPr>
      </w:pPr>
      <w:r>
        <w:rPr>
          <w:color w:val="auto"/>
          <w:sz w:val="23"/>
          <w:szCs w:val="23"/>
        </w:rPr>
        <w:t>4.</w:t>
      </w:r>
      <w:r w:rsidR="00CB73FB">
        <w:rPr>
          <w:color w:val="auto"/>
          <w:sz w:val="23"/>
          <w:szCs w:val="23"/>
        </w:rPr>
        <w:t>2</w:t>
      </w:r>
      <w:r>
        <w:rPr>
          <w:color w:val="auto"/>
          <w:sz w:val="23"/>
          <w:szCs w:val="23"/>
        </w:rPr>
        <w:t>.9</w:t>
      </w:r>
      <w:r w:rsidR="00015E93">
        <w:rPr>
          <w:color w:val="auto"/>
          <w:sz w:val="23"/>
          <w:szCs w:val="23"/>
        </w:rPr>
        <w:tab/>
      </w:r>
      <w:r w:rsidRPr="00F2599E">
        <w:rPr>
          <w:color w:val="auto"/>
          <w:sz w:val="23"/>
          <w:szCs w:val="23"/>
        </w:rPr>
        <w:t xml:space="preserve">При грубом нарушении </w:t>
      </w:r>
      <w:r>
        <w:rPr>
          <w:color w:val="auto"/>
          <w:sz w:val="23"/>
          <w:szCs w:val="23"/>
        </w:rPr>
        <w:t>Заказчиком</w:t>
      </w:r>
      <w:r w:rsidRPr="00F2599E">
        <w:rPr>
          <w:color w:val="auto"/>
          <w:sz w:val="23"/>
          <w:szCs w:val="23"/>
        </w:rPr>
        <w:t xml:space="preserve"> Правил</w:t>
      </w:r>
      <w:r>
        <w:rPr>
          <w:color w:val="auto"/>
          <w:sz w:val="23"/>
          <w:szCs w:val="23"/>
        </w:rPr>
        <w:t xml:space="preserve"> проживания в гостинице «Бизнес отель»</w:t>
      </w:r>
      <w:r w:rsidRPr="00F2599E">
        <w:rPr>
          <w:color w:val="auto"/>
          <w:sz w:val="23"/>
          <w:szCs w:val="23"/>
        </w:rPr>
        <w:t xml:space="preserve">, Исполнитель имеет право в одностороннем порядке отказаться от исполнения Договора и потребовать от </w:t>
      </w:r>
      <w:r>
        <w:rPr>
          <w:color w:val="auto"/>
          <w:sz w:val="23"/>
          <w:szCs w:val="23"/>
        </w:rPr>
        <w:t>Заказчика</w:t>
      </w:r>
      <w:r w:rsidRPr="00F2599E">
        <w:rPr>
          <w:color w:val="auto"/>
          <w:sz w:val="23"/>
          <w:szCs w:val="23"/>
        </w:rPr>
        <w:t xml:space="preserve"> возмещения фактически понесенных Исполнителем расходов. В случае совершения </w:t>
      </w:r>
      <w:r>
        <w:rPr>
          <w:color w:val="auto"/>
          <w:sz w:val="23"/>
          <w:szCs w:val="23"/>
        </w:rPr>
        <w:t>Заказчиком</w:t>
      </w:r>
      <w:r w:rsidRPr="00F2599E">
        <w:rPr>
          <w:color w:val="auto"/>
          <w:sz w:val="23"/>
          <w:szCs w:val="23"/>
        </w:rPr>
        <w:t xml:space="preserve"> противоправных действий (в том числе нарушение правил общественного порядка, создание угрозы для жизни и здоровья иных </w:t>
      </w:r>
      <w:r>
        <w:rPr>
          <w:color w:val="auto"/>
          <w:sz w:val="23"/>
          <w:szCs w:val="23"/>
        </w:rPr>
        <w:t>Заказчиков</w:t>
      </w:r>
      <w:r w:rsidRPr="00F2599E">
        <w:rPr>
          <w:color w:val="auto"/>
          <w:sz w:val="23"/>
          <w:szCs w:val="23"/>
        </w:rPr>
        <w:t xml:space="preserve"> либо персонала Исполнителя) Исполнитель незамедлительно вызывает сотрудников полиции и иных необходимых служб.</w:t>
      </w:r>
    </w:p>
    <w:p w14:paraId="680456E7" w14:textId="01BC3475" w:rsidR="00F2599E" w:rsidRDefault="00F2599E" w:rsidP="00015E93">
      <w:pPr>
        <w:pStyle w:val="Default"/>
        <w:jc w:val="both"/>
        <w:rPr>
          <w:color w:val="auto"/>
          <w:sz w:val="23"/>
          <w:szCs w:val="23"/>
        </w:rPr>
      </w:pPr>
      <w:r>
        <w:rPr>
          <w:color w:val="auto"/>
          <w:sz w:val="23"/>
          <w:szCs w:val="23"/>
        </w:rPr>
        <w:t>4.</w:t>
      </w:r>
      <w:r w:rsidR="00CB73FB">
        <w:rPr>
          <w:color w:val="auto"/>
          <w:sz w:val="23"/>
          <w:szCs w:val="23"/>
        </w:rPr>
        <w:t>2</w:t>
      </w:r>
      <w:r>
        <w:rPr>
          <w:color w:val="auto"/>
          <w:sz w:val="23"/>
          <w:szCs w:val="23"/>
        </w:rPr>
        <w:t>.10</w:t>
      </w:r>
      <w:r w:rsidR="00015E93">
        <w:rPr>
          <w:color w:val="auto"/>
          <w:sz w:val="23"/>
          <w:szCs w:val="23"/>
        </w:rPr>
        <w:tab/>
      </w:r>
      <w:r>
        <w:t>Проводить анкетирование среди Заказчиков о качестве предоставляемых услуг.</w:t>
      </w:r>
    </w:p>
    <w:p w14:paraId="6C295AA9" w14:textId="77777777" w:rsidR="00C61B22" w:rsidRDefault="00C61B22" w:rsidP="00CB73FB">
      <w:pPr>
        <w:pStyle w:val="Default"/>
        <w:ind w:left="567" w:hanging="567"/>
        <w:jc w:val="both"/>
        <w:rPr>
          <w:color w:val="auto"/>
          <w:sz w:val="23"/>
          <w:szCs w:val="23"/>
        </w:rPr>
      </w:pPr>
    </w:p>
    <w:p w14:paraId="0987E9CD" w14:textId="0EDBFD8F" w:rsidR="00C61B22" w:rsidRDefault="00C61B22" w:rsidP="00F27838">
      <w:pPr>
        <w:pStyle w:val="Default"/>
        <w:jc w:val="both"/>
        <w:rPr>
          <w:color w:val="auto"/>
          <w:sz w:val="23"/>
          <w:szCs w:val="23"/>
        </w:rPr>
      </w:pPr>
      <w:r>
        <w:rPr>
          <w:color w:val="auto"/>
          <w:sz w:val="23"/>
          <w:szCs w:val="23"/>
        </w:rPr>
        <w:t>4.</w:t>
      </w:r>
      <w:r w:rsidR="00015E93">
        <w:rPr>
          <w:color w:val="auto"/>
          <w:sz w:val="23"/>
          <w:szCs w:val="23"/>
        </w:rPr>
        <w:t>3</w:t>
      </w:r>
      <w:r>
        <w:rPr>
          <w:color w:val="auto"/>
          <w:sz w:val="23"/>
          <w:szCs w:val="23"/>
        </w:rPr>
        <w:t xml:space="preserve">. </w:t>
      </w:r>
      <w:r>
        <w:rPr>
          <w:b/>
          <w:bCs/>
          <w:color w:val="auto"/>
          <w:sz w:val="23"/>
          <w:szCs w:val="23"/>
        </w:rPr>
        <w:t xml:space="preserve">Заказчик обязан: </w:t>
      </w:r>
    </w:p>
    <w:p w14:paraId="3E21203C" w14:textId="791ADABC" w:rsidR="00C61B22" w:rsidRDefault="00C61B22" w:rsidP="00F27838">
      <w:pPr>
        <w:pStyle w:val="Default"/>
        <w:spacing w:after="25"/>
        <w:jc w:val="both"/>
        <w:rPr>
          <w:color w:val="auto"/>
          <w:sz w:val="23"/>
          <w:szCs w:val="23"/>
        </w:rPr>
      </w:pPr>
      <w:r>
        <w:rPr>
          <w:color w:val="auto"/>
          <w:sz w:val="23"/>
          <w:szCs w:val="23"/>
        </w:rPr>
        <w:t>4.</w:t>
      </w:r>
      <w:r w:rsidR="00015E93">
        <w:rPr>
          <w:color w:val="auto"/>
          <w:sz w:val="23"/>
          <w:szCs w:val="23"/>
        </w:rPr>
        <w:t>3</w:t>
      </w:r>
      <w:r>
        <w:rPr>
          <w:color w:val="auto"/>
          <w:sz w:val="23"/>
          <w:szCs w:val="23"/>
        </w:rPr>
        <w:t>.1</w:t>
      </w:r>
      <w:r w:rsidR="00015E93">
        <w:rPr>
          <w:color w:val="auto"/>
          <w:sz w:val="23"/>
          <w:szCs w:val="23"/>
        </w:rPr>
        <w:tab/>
      </w:r>
      <w:r>
        <w:rPr>
          <w:color w:val="auto"/>
          <w:sz w:val="23"/>
          <w:szCs w:val="23"/>
        </w:rPr>
        <w:t>Ознакомиться с настоящим Договором, а также с Порядком проживания в</w:t>
      </w:r>
      <w:r w:rsidR="000F16DC">
        <w:rPr>
          <w:color w:val="auto"/>
          <w:sz w:val="23"/>
          <w:szCs w:val="23"/>
        </w:rPr>
        <w:t xml:space="preserve"> гостинице «</w:t>
      </w:r>
      <w:r w:rsidR="00F071B6">
        <w:rPr>
          <w:color w:val="auto"/>
          <w:sz w:val="23"/>
          <w:szCs w:val="23"/>
        </w:rPr>
        <w:t>Бизнес отель</w:t>
      </w:r>
      <w:r>
        <w:rPr>
          <w:color w:val="auto"/>
          <w:sz w:val="23"/>
          <w:szCs w:val="23"/>
        </w:rPr>
        <w:t xml:space="preserve">», размещенном на Сайте Исполнителя </w:t>
      </w:r>
      <w:r w:rsidR="000F16DC">
        <w:rPr>
          <w:sz w:val="23"/>
          <w:szCs w:val="23"/>
        </w:rPr>
        <w:t>www.</w:t>
      </w:r>
      <w:hyperlink r:id="rId9" w:tgtFrame="_blank" w:history="1">
        <w:r w:rsidR="000F16DC" w:rsidRPr="00F071B6">
          <w:rPr>
            <w:sz w:val="23"/>
            <w:szCs w:val="23"/>
          </w:rPr>
          <w:t>bh-surgut.ru</w:t>
        </w:r>
      </w:hyperlink>
    </w:p>
    <w:p w14:paraId="17DE7192" w14:textId="349C87F7" w:rsidR="00C61B22" w:rsidRDefault="00C61B22" w:rsidP="00F27838">
      <w:pPr>
        <w:pStyle w:val="Default"/>
        <w:spacing w:after="25"/>
        <w:jc w:val="both"/>
        <w:rPr>
          <w:color w:val="auto"/>
          <w:sz w:val="23"/>
          <w:szCs w:val="23"/>
        </w:rPr>
      </w:pPr>
      <w:r>
        <w:rPr>
          <w:color w:val="auto"/>
          <w:sz w:val="23"/>
          <w:szCs w:val="23"/>
        </w:rPr>
        <w:t>4.</w:t>
      </w:r>
      <w:r w:rsidR="00015E93">
        <w:rPr>
          <w:color w:val="auto"/>
          <w:sz w:val="23"/>
          <w:szCs w:val="23"/>
        </w:rPr>
        <w:t>3</w:t>
      </w:r>
      <w:r>
        <w:rPr>
          <w:color w:val="auto"/>
          <w:sz w:val="23"/>
          <w:szCs w:val="23"/>
        </w:rPr>
        <w:t>.2</w:t>
      </w:r>
      <w:r w:rsidR="00015E93">
        <w:rPr>
          <w:color w:val="auto"/>
          <w:sz w:val="23"/>
          <w:szCs w:val="23"/>
        </w:rPr>
        <w:tab/>
      </w:r>
      <w:r>
        <w:rPr>
          <w:color w:val="auto"/>
          <w:sz w:val="23"/>
          <w:szCs w:val="23"/>
        </w:rPr>
        <w:t xml:space="preserve">Соблюдать условия проживания в Отеле, установленные Порядком проживания в </w:t>
      </w:r>
      <w:r w:rsidR="000F16DC">
        <w:rPr>
          <w:color w:val="auto"/>
          <w:sz w:val="23"/>
          <w:szCs w:val="23"/>
        </w:rPr>
        <w:t xml:space="preserve">гостинице </w:t>
      </w:r>
      <w:r>
        <w:rPr>
          <w:color w:val="auto"/>
          <w:sz w:val="23"/>
          <w:szCs w:val="23"/>
        </w:rPr>
        <w:t>«</w:t>
      </w:r>
      <w:r w:rsidR="00F071B6">
        <w:rPr>
          <w:color w:val="auto"/>
          <w:sz w:val="23"/>
          <w:szCs w:val="23"/>
        </w:rPr>
        <w:t>Бизнес отель</w:t>
      </w:r>
      <w:r>
        <w:rPr>
          <w:color w:val="auto"/>
          <w:sz w:val="23"/>
          <w:szCs w:val="23"/>
        </w:rPr>
        <w:t xml:space="preserve">», правила противопожарной безопасности и правила пользования электробытовыми приборами, а также </w:t>
      </w:r>
      <w:proofErr w:type="gramStart"/>
      <w:r>
        <w:rPr>
          <w:color w:val="auto"/>
          <w:sz w:val="23"/>
          <w:szCs w:val="23"/>
        </w:rPr>
        <w:t>условия</w:t>
      </w:r>
      <w:proofErr w:type="gramEnd"/>
      <w:r>
        <w:rPr>
          <w:color w:val="auto"/>
          <w:sz w:val="23"/>
          <w:szCs w:val="23"/>
        </w:rPr>
        <w:t xml:space="preserve"> предусмотренные настоящим Договором. </w:t>
      </w:r>
    </w:p>
    <w:p w14:paraId="4BB7A45D" w14:textId="485A2568" w:rsidR="00C61B22" w:rsidRDefault="00C61B22" w:rsidP="00F27838">
      <w:pPr>
        <w:pStyle w:val="Default"/>
        <w:spacing w:after="25"/>
        <w:jc w:val="both"/>
        <w:rPr>
          <w:color w:val="auto"/>
          <w:sz w:val="23"/>
          <w:szCs w:val="23"/>
        </w:rPr>
      </w:pPr>
      <w:r>
        <w:rPr>
          <w:color w:val="auto"/>
          <w:sz w:val="23"/>
          <w:szCs w:val="23"/>
        </w:rPr>
        <w:lastRenderedPageBreak/>
        <w:t>4.</w:t>
      </w:r>
      <w:r w:rsidR="00015E93">
        <w:rPr>
          <w:color w:val="auto"/>
          <w:sz w:val="23"/>
          <w:szCs w:val="23"/>
        </w:rPr>
        <w:t>3</w:t>
      </w:r>
      <w:r>
        <w:rPr>
          <w:color w:val="auto"/>
          <w:sz w:val="23"/>
          <w:szCs w:val="23"/>
        </w:rPr>
        <w:t>.3</w:t>
      </w:r>
      <w:r w:rsidR="00015E93">
        <w:rPr>
          <w:color w:val="auto"/>
          <w:sz w:val="23"/>
          <w:szCs w:val="23"/>
        </w:rPr>
        <w:tab/>
      </w:r>
      <w:r>
        <w:rPr>
          <w:color w:val="auto"/>
          <w:sz w:val="23"/>
          <w:szCs w:val="23"/>
        </w:rPr>
        <w:t xml:space="preserve">Соблюдать порядок проживания в </w:t>
      </w:r>
      <w:r w:rsidR="000F16DC">
        <w:rPr>
          <w:color w:val="auto"/>
          <w:sz w:val="23"/>
          <w:szCs w:val="23"/>
        </w:rPr>
        <w:t>гостинице</w:t>
      </w:r>
      <w:r>
        <w:rPr>
          <w:color w:val="auto"/>
          <w:sz w:val="23"/>
          <w:szCs w:val="23"/>
        </w:rPr>
        <w:t xml:space="preserve">, чистоту, тишину и общественный порядок в номерах и в </w:t>
      </w:r>
      <w:r w:rsidR="000F16DC">
        <w:rPr>
          <w:color w:val="auto"/>
          <w:sz w:val="23"/>
          <w:szCs w:val="23"/>
        </w:rPr>
        <w:t>гостинице</w:t>
      </w:r>
      <w:r>
        <w:rPr>
          <w:color w:val="auto"/>
          <w:sz w:val="23"/>
          <w:szCs w:val="23"/>
        </w:rPr>
        <w:t xml:space="preserve">. </w:t>
      </w:r>
    </w:p>
    <w:p w14:paraId="5F2951B6" w14:textId="3FD4C171" w:rsidR="00C61B22" w:rsidRDefault="00C61B22" w:rsidP="00F27838">
      <w:pPr>
        <w:pStyle w:val="Default"/>
        <w:spacing w:after="25"/>
        <w:jc w:val="both"/>
        <w:rPr>
          <w:color w:val="auto"/>
          <w:sz w:val="23"/>
          <w:szCs w:val="23"/>
        </w:rPr>
      </w:pPr>
      <w:r>
        <w:rPr>
          <w:color w:val="auto"/>
          <w:sz w:val="23"/>
          <w:szCs w:val="23"/>
        </w:rPr>
        <w:t>4.</w:t>
      </w:r>
      <w:r w:rsidR="00015E93">
        <w:rPr>
          <w:color w:val="auto"/>
          <w:sz w:val="23"/>
          <w:szCs w:val="23"/>
        </w:rPr>
        <w:t>3</w:t>
      </w:r>
      <w:r>
        <w:rPr>
          <w:color w:val="auto"/>
          <w:sz w:val="23"/>
          <w:szCs w:val="23"/>
        </w:rPr>
        <w:t>.4</w:t>
      </w:r>
      <w:r w:rsidR="00015E93">
        <w:rPr>
          <w:color w:val="auto"/>
          <w:sz w:val="23"/>
          <w:szCs w:val="23"/>
        </w:rPr>
        <w:tab/>
      </w:r>
      <w:r>
        <w:rPr>
          <w:color w:val="auto"/>
          <w:sz w:val="23"/>
          <w:szCs w:val="23"/>
        </w:rPr>
        <w:t xml:space="preserve">Не передавать ключ от номера и не допускать посторонних лиц в </w:t>
      </w:r>
      <w:r w:rsidR="000F16DC">
        <w:rPr>
          <w:color w:val="auto"/>
          <w:sz w:val="23"/>
          <w:szCs w:val="23"/>
        </w:rPr>
        <w:t>гостинице</w:t>
      </w:r>
      <w:r>
        <w:rPr>
          <w:color w:val="auto"/>
          <w:sz w:val="23"/>
          <w:szCs w:val="23"/>
        </w:rPr>
        <w:t xml:space="preserve">. По письменной просьбе Заказчика Исполнитель разрешает их посещение по отдельному пропуску. Заказчик несет ответственность за действия приглашенных им к себе в номер третьих лиц. </w:t>
      </w:r>
    </w:p>
    <w:p w14:paraId="4F30895C" w14:textId="75935C1D" w:rsidR="00C61B22" w:rsidRDefault="00C61B22" w:rsidP="00F27838">
      <w:pPr>
        <w:pStyle w:val="Default"/>
        <w:spacing w:after="25"/>
        <w:jc w:val="both"/>
        <w:rPr>
          <w:color w:val="auto"/>
          <w:sz w:val="23"/>
          <w:szCs w:val="23"/>
        </w:rPr>
      </w:pPr>
      <w:r>
        <w:rPr>
          <w:color w:val="auto"/>
          <w:sz w:val="23"/>
          <w:szCs w:val="23"/>
        </w:rPr>
        <w:t>4.</w:t>
      </w:r>
      <w:r w:rsidR="00015E93">
        <w:rPr>
          <w:color w:val="auto"/>
          <w:sz w:val="23"/>
          <w:szCs w:val="23"/>
        </w:rPr>
        <w:t>3</w:t>
      </w:r>
      <w:r>
        <w:rPr>
          <w:color w:val="auto"/>
          <w:sz w:val="23"/>
          <w:szCs w:val="23"/>
        </w:rPr>
        <w:t>.5</w:t>
      </w:r>
      <w:r w:rsidR="00015E93">
        <w:rPr>
          <w:color w:val="auto"/>
          <w:sz w:val="23"/>
          <w:szCs w:val="23"/>
        </w:rPr>
        <w:tab/>
      </w:r>
      <w:r>
        <w:rPr>
          <w:color w:val="auto"/>
          <w:sz w:val="23"/>
          <w:szCs w:val="23"/>
        </w:rPr>
        <w:t xml:space="preserve">При выходе из номера закрыть окна, краны, выключить свет, телевизор, закрыть номер. </w:t>
      </w:r>
    </w:p>
    <w:p w14:paraId="14126AE3" w14:textId="05F8C15C" w:rsidR="00C61B22" w:rsidRDefault="00C61B22" w:rsidP="00F27838">
      <w:pPr>
        <w:pStyle w:val="Default"/>
        <w:spacing w:after="25"/>
        <w:jc w:val="both"/>
        <w:rPr>
          <w:color w:val="auto"/>
          <w:sz w:val="23"/>
          <w:szCs w:val="23"/>
        </w:rPr>
      </w:pPr>
      <w:r>
        <w:rPr>
          <w:color w:val="auto"/>
          <w:sz w:val="23"/>
          <w:szCs w:val="23"/>
        </w:rPr>
        <w:t>4.</w:t>
      </w:r>
      <w:r w:rsidR="00015E93">
        <w:rPr>
          <w:color w:val="auto"/>
          <w:sz w:val="23"/>
          <w:szCs w:val="23"/>
        </w:rPr>
        <w:t>3</w:t>
      </w:r>
      <w:r>
        <w:rPr>
          <w:color w:val="auto"/>
          <w:sz w:val="23"/>
          <w:szCs w:val="23"/>
        </w:rPr>
        <w:t>.6</w:t>
      </w:r>
      <w:r w:rsidR="00015E93">
        <w:rPr>
          <w:color w:val="auto"/>
          <w:sz w:val="23"/>
          <w:szCs w:val="23"/>
        </w:rPr>
        <w:tab/>
      </w:r>
      <w:r>
        <w:rPr>
          <w:color w:val="auto"/>
          <w:sz w:val="23"/>
          <w:szCs w:val="23"/>
        </w:rPr>
        <w:t xml:space="preserve">В случае утери или порчи имущества </w:t>
      </w:r>
      <w:r w:rsidR="000F16DC">
        <w:rPr>
          <w:color w:val="auto"/>
          <w:sz w:val="23"/>
          <w:szCs w:val="23"/>
        </w:rPr>
        <w:t xml:space="preserve">гостиницы </w:t>
      </w:r>
      <w:r>
        <w:rPr>
          <w:color w:val="auto"/>
          <w:sz w:val="23"/>
          <w:szCs w:val="23"/>
        </w:rPr>
        <w:t xml:space="preserve">возместить причиненный Исполнителю реальный ущерб (согласно Прейскуранта цен порчи имущества). </w:t>
      </w:r>
    </w:p>
    <w:p w14:paraId="219B3F7D" w14:textId="12A7D81F" w:rsidR="00C61B22" w:rsidRDefault="00C61B22" w:rsidP="00F27838">
      <w:pPr>
        <w:pStyle w:val="Default"/>
        <w:spacing w:after="25"/>
        <w:jc w:val="both"/>
        <w:rPr>
          <w:color w:val="auto"/>
          <w:sz w:val="23"/>
          <w:szCs w:val="23"/>
        </w:rPr>
      </w:pPr>
      <w:r>
        <w:rPr>
          <w:color w:val="auto"/>
          <w:sz w:val="23"/>
          <w:szCs w:val="23"/>
        </w:rPr>
        <w:t>4.</w:t>
      </w:r>
      <w:r w:rsidR="00015E93">
        <w:rPr>
          <w:color w:val="auto"/>
          <w:sz w:val="23"/>
          <w:szCs w:val="23"/>
        </w:rPr>
        <w:t>3</w:t>
      </w:r>
      <w:r>
        <w:rPr>
          <w:color w:val="auto"/>
          <w:sz w:val="23"/>
          <w:szCs w:val="23"/>
        </w:rPr>
        <w:t>.7</w:t>
      </w:r>
      <w:r w:rsidR="00ED012D">
        <w:rPr>
          <w:color w:val="auto"/>
          <w:sz w:val="23"/>
          <w:szCs w:val="23"/>
        </w:rPr>
        <w:tab/>
      </w:r>
      <w:r>
        <w:rPr>
          <w:color w:val="auto"/>
          <w:sz w:val="23"/>
          <w:szCs w:val="23"/>
        </w:rPr>
        <w:t xml:space="preserve">Оплатить услуги Исполнителя на условиях настоящего Договора. </w:t>
      </w:r>
    </w:p>
    <w:p w14:paraId="5BDF5AA7" w14:textId="14ED6C07" w:rsidR="00C61B22" w:rsidRDefault="00C61B22" w:rsidP="00F27838">
      <w:pPr>
        <w:pStyle w:val="Default"/>
        <w:spacing w:after="25"/>
        <w:jc w:val="both"/>
        <w:rPr>
          <w:color w:val="auto"/>
          <w:sz w:val="23"/>
          <w:szCs w:val="23"/>
        </w:rPr>
      </w:pPr>
      <w:r>
        <w:rPr>
          <w:color w:val="auto"/>
          <w:sz w:val="23"/>
          <w:szCs w:val="23"/>
        </w:rPr>
        <w:t>4.</w:t>
      </w:r>
      <w:r w:rsidR="00ED012D">
        <w:rPr>
          <w:color w:val="auto"/>
          <w:sz w:val="23"/>
          <w:szCs w:val="23"/>
        </w:rPr>
        <w:t>3</w:t>
      </w:r>
      <w:r>
        <w:rPr>
          <w:color w:val="auto"/>
          <w:sz w:val="23"/>
          <w:szCs w:val="23"/>
        </w:rPr>
        <w:t>.8</w:t>
      </w:r>
      <w:r w:rsidR="00ED012D">
        <w:rPr>
          <w:color w:val="auto"/>
          <w:sz w:val="23"/>
          <w:szCs w:val="23"/>
        </w:rPr>
        <w:tab/>
      </w:r>
      <w:r>
        <w:rPr>
          <w:color w:val="auto"/>
          <w:sz w:val="23"/>
          <w:szCs w:val="23"/>
        </w:rPr>
        <w:t xml:space="preserve">Самостоятельно знакомиться на Сайте Исполнителя, а также в </w:t>
      </w:r>
      <w:r w:rsidR="000F16DC">
        <w:rPr>
          <w:color w:val="auto"/>
          <w:sz w:val="23"/>
          <w:szCs w:val="23"/>
        </w:rPr>
        <w:t>гостинице</w:t>
      </w:r>
      <w:r>
        <w:rPr>
          <w:color w:val="auto"/>
          <w:sz w:val="23"/>
          <w:szCs w:val="23"/>
        </w:rPr>
        <w:t xml:space="preserve"> с информацией о видах услуг, ценах на них и условиях их предоставления. Своевременно предоставить все необходимые достоверные сведения (ФИО Заказчика, паспортные данные, точную информацию о своем почтовом адресе, телефоне, </w:t>
      </w:r>
      <w:proofErr w:type="spellStart"/>
      <w:r>
        <w:rPr>
          <w:color w:val="auto"/>
          <w:sz w:val="23"/>
          <w:szCs w:val="23"/>
        </w:rPr>
        <w:t>e-mail</w:t>
      </w:r>
      <w:proofErr w:type="spellEnd"/>
      <w:r w:rsidR="00ED012D">
        <w:rPr>
          <w:color w:val="auto"/>
          <w:sz w:val="23"/>
          <w:szCs w:val="23"/>
        </w:rPr>
        <w:t xml:space="preserve"> </w:t>
      </w:r>
      <w:r w:rsidR="00ED012D" w:rsidRPr="00D66B87">
        <w:rPr>
          <w:color w:val="auto"/>
          <w:sz w:val="23"/>
          <w:szCs w:val="23"/>
        </w:rPr>
        <w:t>info@bh-surgut.ru</w:t>
      </w:r>
      <w:r>
        <w:rPr>
          <w:color w:val="auto"/>
          <w:sz w:val="23"/>
          <w:szCs w:val="23"/>
        </w:rPr>
        <w:t xml:space="preserve">), необходимую Исполнителю для оперативной связи с Заказчиком) и подлинные документы для предоставления услуг Исполнителем. </w:t>
      </w:r>
    </w:p>
    <w:p w14:paraId="4D440C36" w14:textId="441A155C" w:rsidR="00C61B22" w:rsidRDefault="00C61B22" w:rsidP="00F27838">
      <w:pPr>
        <w:pStyle w:val="Default"/>
        <w:jc w:val="both"/>
        <w:rPr>
          <w:color w:val="auto"/>
          <w:sz w:val="23"/>
          <w:szCs w:val="23"/>
        </w:rPr>
      </w:pPr>
      <w:r>
        <w:rPr>
          <w:color w:val="auto"/>
          <w:sz w:val="23"/>
          <w:szCs w:val="23"/>
        </w:rPr>
        <w:t>4.</w:t>
      </w:r>
      <w:r w:rsidR="00ED012D">
        <w:rPr>
          <w:color w:val="auto"/>
          <w:sz w:val="23"/>
          <w:szCs w:val="23"/>
        </w:rPr>
        <w:t>3</w:t>
      </w:r>
      <w:r>
        <w:rPr>
          <w:color w:val="auto"/>
          <w:sz w:val="23"/>
          <w:szCs w:val="23"/>
        </w:rPr>
        <w:t>.</w:t>
      </w:r>
      <w:r w:rsidR="00C35605">
        <w:rPr>
          <w:color w:val="auto"/>
          <w:sz w:val="23"/>
          <w:szCs w:val="23"/>
        </w:rPr>
        <w:t>9</w:t>
      </w:r>
      <w:r w:rsidR="00ED012D">
        <w:rPr>
          <w:color w:val="auto"/>
          <w:sz w:val="23"/>
          <w:szCs w:val="23"/>
        </w:rPr>
        <w:tab/>
      </w:r>
      <w:r>
        <w:rPr>
          <w:color w:val="auto"/>
          <w:sz w:val="23"/>
          <w:szCs w:val="23"/>
        </w:rPr>
        <w:t xml:space="preserve">Извещать Исполнителя об изменениях в брони или отказа от брони в письменном виде в сроки, определенные настоящим Договором. </w:t>
      </w:r>
    </w:p>
    <w:p w14:paraId="4695498F" w14:textId="131247C0" w:rsidR="00C61B22" w:rsidRDefault="00C61B22" w:rsidP="00F27838">
      <w:pPr>
        <w:pStyle w:val="Default"/>
        <w:jc w:val="both"/>
        <w:rPr>
          <w:color w:val="auto"/>
          <w:sz w:val="23"/>
          <w:szCs w:val="23"/>
        </w:rPr>
      </w:pPr>
      <w:r>
        <w:rPr>
          <w:color w:val="auto"/>
          <w:sz w:val="23"/>
          <w:szCs w:val="23"/>
        </w:rPr>
        <w:t>4.</w:t>
      </w:r>
      <w:r w:rsidR="00ED012D">
        <w:rPr>
          <w:color w:val="auto"/>
          <w:sz w:val="23"/>
          <w:szCs w:val="23"/>
        </w:rPr>
        <w:t>3</w:t>
      </w:r>
      <w:r>
        <w:rPr>
          <w:color w:val="auto"/>
          <w:sz w:val="23"/>
          <w:szCs w:val="23"/>
        </w:rPr>
        <w:t>.1</w:t>
      </w:r>
      <w:r w:rsidR="00C35605">
        <w:rPr>
          <w:color w:val="auto"/>
          <w:sz w:val="23"/>
          <w:szCs w:val="23"/>
        </w:rPr>
        <w:t>0</w:t>
      </w:r>
      <w:r w:rsidR="00ED012D">
        <w:rPr>
          <w:color w:val="auto"/>
          <w:sz w:val="23"/>
          <w:szCs w:val="23"/>
        </w:rPr>
        <w:tab/>
      </w:r>
      <w:r>
        <w:rPr>
          <w:color w:val="auto"/>
          <w:sz w:val="23"/>
          <w:szCs w:val="23"/>
        </w:rPr>
        <w:t xml:space="preserve">По окончании периода проживания освободить номер до расчетного часа (12.00 текущих суток), продление периода проживания производится только при отсутствии брони на данный номер. При наличии свободных номеров, в случае необходимости, гостю может быть предоставлен другой номер. </w:t>
      </w:r>
    </w:p>
    <w:p w14:paraId="6833D9E6" w14:textId="77777777" w:rsidR="00C61B22" w:rsidRDefault="00C61B22" w:rsidP="00F27838">
      <w:pPr>
        <w:pStyle w:val="Default"/>
        <w:jc w:val="both"/>
        <w:rPr>
          <w:color w:val="auto"/>
          <w:sz w:val="23"/>
          <w:szCs w:val="23"/>
        </w:rPr>
      </w:pPr>
    </w:p>
    <w:p w14:paraId="283B3C6D" w14:textId="14599A4B" w:rsidR="00C61B22" w:rsidRDefault="00C61B22" w:rsidP="00F27838">
      <w:pPr>
        <w:pStyle w:val="Default"/>
        <w:jc w:val="both"/>
        <w:rPr>
          <w:color w:val="auto"/>
          <w:sz w:val="23"/>
          <w:szCs w:val="23"/>
        </w:rPr>
      </w:pPr>
      <w:r>
        <w:rPr>
          <w:color w:val="auto"/>
          <w:sz w:val="23"/>
          <w:szCs w:val="23"/>
        </w:rPr>
        <w:t>4.</w:t>
      </w:r>
      <w:r w:rsidR="00ED012D">
        <w:rPr>
          <w:color w:val="auto"/>
          <w:sz w:val="23"/>
          <w:szCs w:val="23"/>
        </w:rPr>
        <w:t>4</w:t>
      </w:r>
      <w:r>
        <w:rPr>
          <w:color w:val="auto"/>
          <w:sz w:val="23"/>
          <w:szCs w:val="23"/>
        </w:rPr>
        <w:t xml:space="preserve">. </w:t>
      </w:r>
      <w:r>
        <w:rPr>
          <w:b/>
          <w:bCs/>
          <w:color w:val="auto"/>
          <w:sz w:val="23"/>
          <w:szCs w:val="23"/>
        </w:rPr>
        <w:t xml:space="preserve">Заказчик имеет право: </w:t>
      </w:r>
    </w:p>
    <w:p w14:paraId="0389DC58" w14:textId="32BEF3E4" w:rsidR="00C61B22" w:rsidRDefault="00C61B22" w:rsidP="00F27838">
      <w:pPr>
        <w:pStyle w:val="Default"/>
        <w:spacing w:after="14"/>
        <w:jc w:val="both"/>
        <w:rPr>
          <w:color w:val="auto"/>
          <w:sz w:val="23"/>
          <w:szCs w:val="23"/>
        </w:rPr>
      </w:pPr>
      <w:r>
        <w:rPr>
          <w:color w:val="auto"/>
          <w:sz w:val="23"/>
          <w:szCs w:val="23"/>
        </w:rPr>
        <w:t>4.</w:t>
      </w:r>
      <w:r w:rsidR="00ED012D">
        <w:rPr>
          <w:color w:val="auto"/>
          <w:sz w:val="23"/>
          <w:szCs w:val="23"/>
        </w:rPr>
        <w:t>4</w:t>
      </w:r>
      <w:r>
        <w:rPr>
          <w:color w:val="auto"/>
          <w:sz w:val="23"/>
          <w:szCs w:val="23"/>
        </w:rPr>
        <w:t>.1</w:t>
      </w:r>
      <w:r w:rsidR="00ED012D">
        <w:rPr>
          <w:color w:val="auto"/>
          <w:sz w:val="23"/>
          <w:szCs w:val="23"/>
        </w:rPr>
        <w:tab/>
      </w:r>
      <w:r>
        <w:rPr>
          <w:color w:val="auto"/>
          <w:sz w:val="23"/>
          <w:szCs w:val="23"/>
        </w:rPr>
        <w:t xml:space="preserve">Получать от Исполнителя информацию, связанную со сроками и условиями предоставления услуг. </w:t>
      </w:r>
    </w:p>
    <w:p w14:paraId="5AD6DF07" w14:textId="07A13F89" w:rsidR="00C61B22" w:rsidRDefault="00C61B22" w:rsidP="00F27838">
      <w:pPr>
        <w:pStyle w:val="Default"/>
        <w:spacing w:after="14"/>
        <w:jc w:val="both"/>
        <w:rPr>
          <w:color w:val="auto"/>
          <w:sz w:val="23"/>
          <w:szCs w:val="23"/>
        </w:rPr>
      </w:pPr>
      <w:r>
        <w:rPr>
          <w:color w:val="auto"/>
          <w:sz w:val="23"/>
          <w:szCs w:val="23"/>
        </w:rPr>
        <w:t>4.</w:t>
      </w:r>
      <w:r w:rsidR="00ED012D">
        <w:rPr>
          <w:color w:val="auto"/>
          <w:sz w:val="23"/>
          <w:szCs w:val="23"/>
        </w:rPr>
        <w:t>4</w:t>
      </w:r>
      <w:r>
        <w:rPr>
          <w:color w:val="auto"/>
          <w:sz w:val="23"/>
          <w:szCs w:val="23"/>
        </w:rPr>
        <w:t>.2</w:t>
      </w:r>
      <w:r w:rsidR="00ED012D">
        <w:rPr>
          <w:color w:val="auto"/>
          <w:sz w:val="23"/>
          <w:szCs w:val="23"/>
        </w:rPr>
        <w:tab/>
      </w:r>
      <w:r>
        <w:rPr>
          <w:color w:val="auto"/>
          <w:sz w:val="23"/>
          <w:szCs w:val="23"/>
        </w:rPr>
        <w:t xml:space="preserve">По своему желанию отказаться от дальнейшего пользования услугами гостиницы. В этом случае он обязан обратиться к администратору в течение 12 (Двенадцати) часов, от расчетного часа заезда, на Ресепшн и написать письменное заявление об отказе от дальнейшего пользования услугами на бланке отеля на имя директора. В противном случае, услуги считаются оказанными надлежащим образом за весь забронированный срок и подлежат оплате в полном объеме. </w:t>
      </w:r>
    </w:p>
    <w:p w14:paraId="0036FF31" w14:textId="421BACF8" w:rsidR="00C61B22" w:rsidRDefault="00C61B22" w:rsidP="00F27838">
      <w:pPr>
        <w:pStyle w:val="Default"/>
        <w:jc w:val="both"/>
        <w:rPr>
          <w:color w:val="auto"/>
          <w:sz w:val="23"/>
          <w:szCs w:val="23"/>
        </w:rPr>
      </w:pPr>
      <w:r>
        <w:rPr>
          <w:color w:val="auto"/>
          <w:sz w:val="23"/>
          <w:szCs w:val="23"/>
        </w:rPr>
        <w:t>4.</w:t>
      </w:r>
      <w:r w:rsidR="00ED012D">
        <w:rPr>
          <w:color w:val="auto"/>
          <w:sz w:val="23"/>
          <w:szCs w:val="23"/>
        </w:rPr>
        <w:t>4</w:t>
      </w:r>
      <w:r>
        <w:rPr>
          <w:color w:val="auto"/>
          <w:sz w:val="23"/>
          <w:szCs w:val="23"/>
        </w:rPr>
        <w:t>.3.</w:t>
      </w:r>
      <w:r w:rsidR="00ED012D">
        <w:rPr>
          <w:color w:val="auto"/>
          <w:sz w:val="23"/>
          <w:szCs w:val="23"/>
        </w:rPr>
        <w:tab/>
      </w:r>
      <w:r>
        <w:rPr>
          <w:color w:val="auto"/>
          <w:sz w:val="23"/>
          <w:szCs w:val="23"/>
        </w:rPr>
        <w:t>По согласованию с Исполнителем продлить срок проживания сверх ранее оплаченного, для чего Заказчик должен заявить об этом администратору на Ресепшн не позднее, чем за два часа до наступления расчетного часа. При наличии свободных мест Исполнитель может продлить срок проживания, но в пределах</w:t>
      </w:r>
      <w:r w:rsidR="000F16DC">
        <w:rPr>
          <w:color w:val="auto"/>
          <w:sz w:val="23"/>
          <w:szCs w:val="23"/>
        </w:rPr>
        <w:t xml:space="preserve"> 30</w:t>
      </w:r>
      <w:r>
        <w:rPr>
          <w:color w:val="auto"/>
          <w:sz w:val="23"/>
          <w:szCs w:val="23"/>
        </w:rPr>
        <w:t xml:space="preserve"> суток. </w:t>
      </w:r>
    </w:p>
    <w:p w14:paraId="58E8A0A3" w14:textId="77777777" w:rsidR="00C61B22" w:rsidRDefault="00C61B22" w:rsidP="00F27838">
      <w:pPr>
        <w:pStyle w:val="Default"/>
        <w:jc w:val="both"/>
        <w:rPr>
          <w:color w:val="auto"/>
          <w:sz w:val="23"/>
          <w:szCs w:val="23"/>
        </w:rPr>
      </w:pPr>
    </w:p>
    <w:p w14:paraId="6F678300" w14:textId="77777777" w:rsidR="00C61B22" w:rsidRDefault="00C61B22" w:rsidP="00F27838">
      <w:pPr>
        <w:pStyle w:val="Default"/>
        <w:jc w:val="both"/>
        <w:rPr>
          <w:color w:val="auto"/>
          <w:sz w:val="23"/>
          <w:szCs w:val="23"/>
        </w:rPr>
      </w:pPr>
      <w:r>
        <w:rPr>
          <w:color w:val="auto"/>
          <w:sz w:val="23"/>
          <w:szCs w:val="23"/>
        </w:rPr>
        <w:t xml:space="preserve">5. </w:t>
      </w:r>
      <w:r>
        <w:rPr>
          <w:b/>
          <w:bCs/>
          <w:color w:val="auto"/>
          <w:sz w:val="23"/>
          <w:szCs w:val="23"/>
        </w:rPr>
        <w:t xml:space="preserve">ПОРЯДОК БРОНИРОВАНИЯ И ОПЛАТЫ НОМЕРА </w:t>
      </w:r>
    </w:p>
    <w:p w14:paraId="7D4BFD53" w14:textId="7DFCFF85" w:rsidR="00C61B22" w:rsidRDefault="00C61B22" w:rsidP="00F27838">
      <w:pPr>
        <w:pStyle w:val="Default"/>
        <w:spacing w:after="14"/>
        <w:jc w:val="both"/>
        <w:rPr>
          <w:color w:val="auto"/>
          <w:sz w:val="23"/>
          <w:szCs w:val="23"/>
        </w:rPr>
      </w:pPr>
      <w:r>
        <w:rPr>
          <w:color w:val="auto"/>
          <w:sz w:val="23"/>
          <w:szCs w:val="23"/>
        </w:rPr>
        <w:t>5.</w:t>
      </w:r>
      <w:r w:rsidR="00BF2D0C">
        <w:rPr>
          <w:color w:val="auto"/>
          <w:sz w:val="23"/>
          <w:szCs w:val="23"/>
        </w:rPr>
        <w:t>1</w:t>
      </w:r>
      <w:r w:rsidR="00ED012D">
        <w:rPr>
          <w:color w:val="auto"/>
          <w:sz w:val="23"/>
          <w:szCs w:val="23"/>
        </w:rPr>
        <w:tab/>
      </w:r>
      <w:r>
        <w:rPr>
          <w:color w:val="auto"/>
          <w:sz w:val="23"/>
          <w:szCs w:val="23"/>
        </w:rPr>
        <w:t xml:space="preserve">Бронирование номера в </w:t>
      </w:r>
      <w:r w:rsidR="000F16DC">
        <w:rPr>
          <w:color w:val="auto"/>
          <w:sz w:val="23"/>
          <w:szCs w:val="23"/>
        </w:rPr>
        <w:t>гостинице</w:t>
      </w:r>
      <w:r>
        <w:rPr>
          <w:color w:val="auto"/>
          <w:sz w:val="23"/>
          <w:szCs w:val="23"/>
        </w:rPr>
        <w:t xml:space="preserve"> осуществляется Заказчиком самостоятельно с помощью Интернет-ресурсов. Заявка на бронирование номера может быть также направлена Заказчиком администратору или менеджеру Отеля по телефону или электронной почте. </w:t>
      </w:r>
    </w:p>
    <w:p w14:paraId="6F88CCED" w14:textId="6F0242A7" w:rsidR="00C61556" w:rsidRDefault="00C61B22" w:rsidP="00F27838">
      <w:pPr>
        <w:pStyle w:val="Default"/>
        <w:spacing w:after="14"/>
        <w:jc w:val="both"/>
        <w:rPr>
          <w:color w:val="auto"/>
          <w:sz w:val="23"/>
          <w:szCs w:val="23"/>
        </w:rPr>
      </w:pPr>
      <w:r>
        <w:rPr>
          <w:color w:val="auto"/>
          <w:sz w:val="23"/>
          <w:szCs w:val="23"/>
        </w:rPr>
        <w:t>5.</w:t>
      </w:r>
      <w:r w:rsidR="00BF2D0C">
        <w:rPr>
          <w:color w:val="auto"/>
          <w:sz w:val="23"/>
          <w:szCs w:val="23"/>
        </w:rPr>
        <w:t>2</w:t>
      </w:r>
      <w:r w:rsidR="00ED012D">
        <w:rPr>
          <w:color w:val="auto"/>
          <w:sz w:val="23"/>
          <w:szCs w:val="23"/>
        </w:rPr>
        <w:tab/>
      </w:r>
      <w:r>
        <w:rPr>
          <w:color w:val="auto"/>
          <w:sz w:val="23"/>
          <w:szCs w:val="23"/>
        </w:rPr>
        <w:t xml:space="preserve">Плата за проживание и услуги в отеле, устанавливается </w:t>
      </w:r>
      <w:r w:rsidR="000F16DC">
        <w:rPr>
          <w:color w:val="auto"/>
          <w:sz w:val="23"/>
          <w:szCs w:val="23"/>
        </w:rPr>
        <w:t>тарифами</w:t>
      </w:r>
      <w:r>
        <w:rPr>
          <w:color w:val="auto"/>
          <w:sz w:val="23"/>
          <w:szCs w:val="23"/>
        </w:rPr>
        <w:t xml:space="preserve">, утверждаемым Исполнителем, и размещаемым на сайте </w:t>
      </w:r>
      <w:r w:rsidR="00CE3748">
        <w:rPr>
          <w:sz w:val="23"/>
          <w:szCs w:val="23"/>
        </w:rPr>
        <w:t>с</w:t>
      </w:r>
      <w:r>
        <w:rPr>
          <w:color w:val="auto"/>
          <w:sz w:val="23"/>
          <w:szCs w:val="23"/>
        </w:rPr>
        <w:t xml:space="preserve"> </w:t>
      </w:r>
      <w:r w:rsidR="00C61556" w:rsidRPr="00C61556">
        <w:rPr>
          <w:color w:val="auto"/>
          <w:sz w:val="23"/>
          <w:szCs w:val="23"/>
        </w:rPr>
        <w:t xml:space="preserve">https://bh-surgut.ru/ </w:t>
      </w:r>
    </w:p>
    <w:p w14:paraId="67425575" w14:textId="1E2773A3" w:rsidR="00C61B22" w:rsidRDefault="00C61556" w:rsidP="00F27838">
      <w:pPr>
        <w:pStyle w:val="Default"/>
        <w:spacing w:after="14"/>
        <w:jc w:val="both"/>
        <w:rPr>
          <w:color w:val="auto"/>
          <w:sz w:val="23"/>
          <w:szCs w:val="23"/>
        </w:rPr>
      </w:pPr>
      <w:r>
        <w:rPr>
          <w:color w:val="auto"/>
          <w:sz w:val="23"/>
          <w:szCs w:val="23"/>
        </w:rPr>
        <w:t>5.</w:t>
      </w:r>
      <w:r w:rsidR="00BF2D0C">
        <w:rPr>
          <w:color w:val="auto"/>
          <w:sz w:val="23"/>
          <w:szCs w:val="23"/>
        </w:rPr>
        <w:t>3</w:t>
      </w:r>
      <w:r w:rsidR="00ED012D">
        <w:rPr>
          <w:color w:val="auto"/>
          <w:sz w:val="23"/>
          <w:szCs w:val="23"/>
        </w:rPr>
        <w:tab/>
      </w:r>
      <w:r w:rsidR="00C61B22">
        <w:rPr>
          <w:color w:val="auto"/>
          <w:sz w:val="23"/>
          <w:szCs w:val="23"/>
        </w:rPr>
        <w:t xml:space="preserve">Оплата может производиться наличными денежными средствами, либо путем безналичного перечисления по договору, с использованием расчетных или банковских карт, систем онлайн-бронирования или иным способом. Заселение Заказчика в </w:t>
      </w:r>
      <w:r w:rsidR="00B17854">
        <w:rPr>
          <w:color w:val="auto"/>
          <w:sz w:val="23"/>
          <w:szCs w:val="23"/>
        </w:rPr>
        <w:t>гостиницу</w:t>
      </w:r>
      <w:r w:rsidR="00C61B22">
        <w:rPr>
          <w:color w:val="auto"/>
          <w:sz w:val="23"/>
          <w:szCs w:val="23"/>
        </w:rPr>
        <w:t xml:space="preserve"> производится только после предварительной 100% оплаты проживания. Квитанция или чек и счет за оказанные услуги выдаются Заказчику по его требованию непосредственно в отеле после оплаты соответствующих услуг. </w:t>
      </w:r>
    </w:p>
    <w:p w14:paraId="76D55087" w14:textId="4A6E6F68" w:rsidR="00C61B22" w:rsidRDefault="00C61B22" w:rsidP="00F27838">
      <w:pPr>
        <w:pStyle w:val="Default"/>
        <w:spacing w:after="14"/>
        <w:jc w:val="both"/>
        <w:rPr>
          <w:color w:val="auto"/>
          <w:sz w:val="23"/>
          <w:szCs w:val="23"/>
        </w:rPr>
      </w:pPr>
      <w:r>
        <w:rPr>
          <w:color w:val="auto"/>
          <w:sz w:val="23"/>
          <w:szCs w:val="23"/>
        </w:rPr>
        <w:t>5.</w:t>
      </w:r>
      <w:r w:rsidR="00BF2D0C">
        <w:rPr>
          <w:color w:val="auto"/>
          <w:sz w:val="23"/>
          <w:szCs w:val="23"/>
        </w:rPr>
        <w:t>4</w:t>
      </w:r>
      <w:r w:rsidR="00ED012D">
        <w:rPr>
          <w:color w:val="auto"/>
          <w:sz w:val="23"/>
          <w:szCs w:val="23"/>
        </w:rPr>
        <w:tab/>
      </w:r>
      <w:r>
        <w:rPr>
          <w:color w:val="auto"/>
          <w:sz w:val="23"/>
          <w:szCs w:val="23"/>
        </w:rPr>
        <w:t xml:space="preserve">Взаиморасчеты между Исполнителем и Заказчиком производятся в рублях. Оплата по безналичному расчету производится Заказчиком на расчетный счет Исполнителя в течение 3 (трех) банковских дней с момента выставления счета или квитанции Исполнителем на оплату услуг. </w:t>
      </w:r>
    </w:p>
    <w:p w14:paraId="707F41E0" w14:textId="4029C366" w:rsidR="00C61B22" w:rsidRDefault="00C61B22" w:rsidP="00F27838">
      <w:pPr>
        <w:pStyle w:val="Default"/>
        <w:spacing w:after="14"/>
        <w:jc w:val="both"/>
        <w:rPr>
          <w:color w:val="auto"/>
          <w:sz w:val="23"/>
          <w:szCs w:val="23"/>
        </w:rPr>
      </w:pPr>
      <w:r>
        <w:rPr>
          <w:color w:val="auto"/>
          <w:sz w:val="23"/>
          <w:szCs w:val="23"/>
        </w:rPr>
        <w:t>5.5</w:t>
      </w:r>
      <w:r w:rsidR="00ED012D">
        <w:rPr>
          <w:color w:val="auto"/>
          <w:sz w:val="23"/>
          <w:szCs w:val="23"/>
        </w:rPr>
        <w:tab/>
      </w:r>
      <w:r>
        <w:rPr>
          <w:color w:val="auto"/>
          <w:sz w:val="23"/>
          <w:szCs w:val="23"/>
        </w:rPr>
        <w:t xml:space="preserve">Фактом безналичного платежа является поступление денег Заказчика на расчетный счет Исполнителя. </w:t>
      </w:r>
    </w:p>
    <w:p w14:paraId="5D0F31DF" w14:textId="351270F5" w:rsidR="00C61B22" w:rsidRDefault="00C61B22" w:rsidP="00F27838">
      <w:pPr>
        <w:pStyle w:val="Default"/>
        <w:spacing w:after="14"/>
        <w:jc w:val="both"/>
        <w:rPr>
          <w:color w:val="auto"/>
          <w:sz w:val="23"/>
          <w:szCs w:val="23"/>
        </w:rPr>
      </w:pPr>
      <w:r>
        <w:rPr>
          <w:color w:val="auto"/>
          <w:sz w:val="23"/>
          <w:szCs w:val="23"/>
        </w:rPr>
        <w:t>5.6</w:t>
      </w:r>
      <w:r w:rsidR="00ED012D">
        <w:rPr>
          <w:color w:val="auto"/>
          <w:sz w:val="23"/>
          <w:szCs w:val="23"/>
        </w:rPr>
        <w:tab/>
      </w:r>
      <w:r>
        <w:rPr>
          <w:color w:val="auto"/>
          <w:sz w:val="23"/>
          <w:szCs w:val="23"/>
        </w:rPr>
        <w:t xml:space="preserve">Бронь считается гарантированной только после внесения не менее 30% оплаты </w:t>
      </w:r>
      <w:r w:rsidR="00BF2D0C">
        <w:rPr>
          <w:color w:val="auto"/>
          <w:sz w:val="23"/>
          <w:szCs w:val="23"/>
        </w:rPr>
        <w:t xml:space="preserve">Исполнителю за </w:t>
      </w:r>
      <w:r>
        <w:rPr>
          <w:color w:val="auto"/>
          <w:sz w:val="23"/>
          <w:szCs w:val="23"/>
        </w:rPr>
        <w:t>проживани</w:t>
      </w:r>
      <w:r w:rsidR="00BF2D0C">
        <w:rPr>
          <w:color w:val="auto"/>
          <w:sz w:val="23"/>
          <w:szCs w:val="23"/>
        </w:rPr>
        <w:t>е.</w:t>
      </w:r>
      <w:r>
        <w:rPr>
          <w:color w:val="auto"/>
          <w:sz w:val="23"/>
          <w:szCs w:val="23"/>
        </w:rPr>
        <w:t xml:space="preserve"> Бронь считается негарантированной в том случае, если Заказчик не внес предварительную оплату. Если появляется клиент, готовый произвести </w:t>
      </w:r>
      <w:r w:rsidR="001D0262">
        <w:rPr>
          <w:color w:val="auto"/>
          <w:sz w:val="23"/>
          <w:szCs w:val="23"/>
        </w:rPr>
        <w:t>предварительную</w:t>
      </w:r>
      <w:r>
        <w:rPr>
          <w:color w:val="auto"/>
          <w:sz w:val="23"/>
          <w:szCs w:val="23"/>
        </w:rPr>
        <w:t xml:space="preserve"> </w:t>
      </w:r>
      <w:r>
        <w:rPr>
          <w:color w:val="auto"/>
          <w:sz w:val="23"/>
          <w:szCs w:val="23"/>
        </w:rPr>
        <w:lastRenderedPageBreak/>
        <w:t xml:space="preserve">оплату за бронь, Исполнитель сообщает Заказчику об этом и предлагает произвести предварительную оплату брони для сохранения за Заказчиком номера, в противном случае, Исполнитель имеет право отменить бронь Заказчика, поселить другого клиента </w:t>
      </w:r>
    </w:p>
    <w:p w14:paraId="2AF92FD3" w14:textId="358474C8" w:rsidR="00C61B22" w:rsidRPr="00D66B87" w:rsidRDefault="00C61B22" w:rsidP="00F27838">
      <w:pPr>
        <w:pStyle w:val="Default"/>
        <w:jc w:val="both"/>
        <w:rPr>
          <w:color w:val="auto"/>
          <w:sz w:val="23"/>
          <w:szCs w:val="23"/>
        </w:rPr>
      </w:pPr>
      <w:r>
        <w:rPr>
          <w:color w:val="auto"/>
          <w:sz w:val="23"/>
          <w:szCs w:val="23"/>
        </w:rPr>
        <w:t>5.7</w:t>
      </w:r>
      <w:r w:rsidR="00ED012D">
        <w:rPr>
          <w:color w:val="auto"/>
          <w:sz w:val="23"/>
          <w:szCs w:val="23"/>
        </w:rPr>
        <w:tab/>
      </w:r>
      <w:r w:rsidRPr="00D66B87">
        <w:rPr>
          <w:color w:val="auto"/>
          <w:sz w:val="23"/>
          <w:szCs w:val="23"/>
        </w:rPr>
        <w:t xml:space="preserve">Возврат денежных средств Заказчику за гарантированную бронь производится в случае, если Заказчик обратился к Исполнителю с заявлением в письменном виде или на электронную почту </w:t>
      </w:r>
      <w:r w:rsidR="00B17854" w:rsidRPr="00D66B87">
        <w:rPr>
          <w:color w:val="auto"/>
          <w:sz w:val="23"/>
          <w:szCs w:val="23"/>
        </w:rPr>
        <w:t>info</w:t>
      </w:r>
      <w:r w:rsidRPr="00D66B87">
        <w:rPr>
          <w:color w:val="auto"/>
          <w:sz w:val="23"/>
          <w:szCs w:val="23"/>
        </w:rPr>
        <w:t>@</w:t>
      </w:r>
      <w:r w:rsidR="00B17854" w:rsidRPr="00D66B87">
        <w:rPr>
          <w:color w:val="auto"/>
          <w:sz w:val="23"/>
          <w:szCs w:val="23"/>
        </w:rPr>
        <w:t>bh-surgut</w:t>
      </w:r>
      <w:r w:rsidRPr="00D66B87">
        <w:rPr>
          <w:color w:val="auto"/>
          <w:sz w:val="23"/>
          <w:szCs w:val="23"/>
        </w:rPr>
        <w:t xml:space="preserve">.ru в срок не позднее, чем: </w:t>
      </w:r>
    </w:p>
    <w:p w14:paraId="34AC7623" w14:textId="3567DE54" w:rsidR="00C61B22" w:rsidRPr="00D66B87" w:rsidRDefault="00C61B22" w:rsidP="00F27838">
      <w:pPr>
        <w:pStyle w:val="Default"/>
        <w:spacing w:after="14"/>
        <w:jc w:val="both"/>
        <w:rPr>
          <w:color w:val="auto"/>
          <w:sz w:val="23"/>
          <w:szCs w:val="23"/>
        </w:rPr>
      </w:pPr>
      <w:r w:rsidRPr="00D66B87">
        <w:rPr>
          <w:color w:val="auto"/>
          <w:sz w:val="23"/>
          <w:szCs w:val="23"/>
        </w:rPr>
        <w:t>5.7.1</w:t>
      </w:r>
      <w:r w:rsidR="00ED012D">
        <w:rPr>
          <w:color w:val="auto"/>
          <w:sz w:val="23"/>
          <w:szCs w:val="23"/>
        </w:rPr>
        <w:tab/>
      </w:r>
      <w:r w:rsidRPr="00D66B87">
        <w:rPr>
          <w:color w:val="auto"/>
          <w:sz w:val="23"/>
          <w:szCs w:val="23"/>
        </w:rPr>
        <w:t xml:space="preserve">За </w:t>
      </w:r>
      <w:r w:rsidR="00C557A7" w:rsidRPr="00D66B87">
        <w:rPr>
          <w:color w:val="auto"/>
          <w:sz w:val="23"/>
          <w:szCs w:val="23"/>
        </w:rPr>
        <w:t>1</w:t>
      </w:r>
      <w:r w:rsidR="00EB0CE1">
        <w:rPr>
          <w:color w:val="auto"/>
          <w:sz w:val="23"/>
          <w:szCs w:val="23"/>
        </w:rPr>
        <w:t xml:space="preserve"> (один)</w:t>
      </w:r>
      <w:r w:rsidR="00C557A7" w:rsidRPr="00D66B87">
        <w:rPr>
          <w:color w:val="auto"/>
          <w:sz w:val="23"/>
          <w:szCs w:val="23"/>
        </w:rPr>
        <w:t xml:space="preserve"> </w:t>
      </w:r>
      <w:r w:rsidR="00EB0CE1">
        <w:rPr>
          <w:color w:val="auto"/>
          <w:sz w:val="23"/>
          <w:szCs w:val="23"/>
        </w:rPr>
        <w:t>календарный</w:t>
      </w:r>
      <w:r w:rsidR="00C557A7" w:rsidRPr="00D66B87">
        <w:rPr>
          <w:color w:val="auto"/>
          <w:sz w:val="23"/>
          <w:szCs w:val="23"/>
        </w:rPr>
        <w:t xml:space="preserve"> день (24 </w:t>
      </w:r>
      <w:r w:rsidR="00D66B87" w:rsidRPr="00D66B87">
        <w:rPr>
          <w:color w:val="auto"/>
          <w:sz w:val="23"/>
          <w:szCs w:val="23"/>
        </w:rPr>
        <w:t>часа) до расчетн</w:t>
      </w:r>
      <w:r w:rsidR="00D66B87">
        <w:rPr>
          <w:color w:val="auto"/>
          <w:sz w:val="23"/>
          <w:szCs w:val="23"/>
        </w:rPr>
        <w:t>ого</w:t>
      </w:r>
      <w:r w:rsidR="00D66B87" w:rsidRPr="00D66B87">
        <w:rPr>
          <w:color w:val="auto"/>
          <w:sz w:val="23"/>
          <w:szCs w:val="23"/>
        </w:rPr>
        <w:t xml:space="preserve"> часа </w:t>
      </w:r>
      <w:r w:rsidRPr="00D66B87">
        <w:rPr>
          <w:color w:val="auto"/>
          <w:sz w:val="23"/>
          <w:szCs w:val="23"/>
        </w:rPr>
        <w:t>даты заезда</w:t>
      </w:r>
      <w:r w:rsidR="00D66B87" w:rsidRPr="00D66B87">
        <w:rPr>
          <w:color w:val="auto"/>
          <w:sz w:val="23"/>
          <w:szCs w:val="23"/>
        </w:rPr>
        <w:t>.</w:t>
      </w:r>
      <w:r w:rsidRPr="00D66B87">
        <w:rPr>
          <w:color w:val="auto"/>
          <w:sz w:val="23"/>
          <w:szCs w:val="23"/>
        </w:rPr>
        <w:t xml:space="preserve"> </w:t>
      </w:r>
    </w:p>
    <w:p w14:paraId="0B552452" w14:textId="5DDF9C17" w:rsidR="00C61B22" w:rsidRDefault="00C61B22" w:rsidP="00F27838">
      <w:pPr>
        <w:pStyle w:val="Default"/>
        <w:jc w:val="both"/>
        <w:rPr>
          <w:color w:val="auto"/>
          <w:sz w:val="23"/>
          <w:szCs w:val="23"/>
        </w:rPr>
      </w:pPr>
      <w:r>
        <w:rPr>
          <w:color w:val="auto"/>
          <w:sz w:val="23"/>
          <w:szCs w:val="23"/>
        </w:rPr>
        <w:t>5.8</w:t>
      </w:r>
      <w:r w:rsidR="00ED012D">
        <w:rPr>
          <w:color w:val="auto"/>
          <w:sz w:val="23"/>
          <w:szCs w:val="23"/>
        </w:rPr>
        <w:tab/>
      </w:r>
      <w:r>
        <w:rPr>
          <w:color w:val="auto"/>
          <w:sz w:val="23"/>
          <w:szCs w:val="23"/>
        </w:rPr>
        <w:t xml:space="preserve">Возврат денежных средств Группе за гарантированную бронь производится в случае, если Группа обратилась к Исполнителю с заявлением в письменном виде или на электронную почту </w:t>
      </w:r>
      <w:r w:rsidR="00B17854">
        <w:rPr>
          <w:color w:val="auto"/>
          <w:sz w:val="23"/>
          <w:szCs w:val="23"/>
          <w:lang w:val="en-US"/>
        </w:rPr>
        <w:t>info</w:t>
      </w:r>
      <w:r w:rsidR="00B17854">
        <w:rPr>
          <w:color w:val="auto"/>
          <w:sz w:val="23"/>
          <w:szCs w:val="23"/>
        </w:rPr>
        <w:t>@</w:t>
      </w:r>
      <w:proofErr w:type="spellStart"/>
      <w:r w:rsidR="00B17854">
        <w:rPr>
          <w:color w:val="auto"/>
          <w:sz w:val="23"/>
          <w:szCs w:val="23"/>
          <w:lang w:val="en-US"/>
        </w:rPr>
        <w:t>bh</w:t>
      </w:r>
      <w:proofErr w:type="spellEnd"/>
      <w:r w:rsidR="00B17854" w:rsidRPr="00B17854">
        <w:rPr>
          <w:color w:val="auto"/>
          <w:sz w:val="23"/>
          <w:szCs w:val="23"/>
        </w:rPr>
        <w:t>-</w:t>
      </w:r>
      <w:proofErr w:type="spellStart"/>
      <w:r w:rsidR="00B17854">
        <w:rPr>
          <w:color w:val="auto"/>
          <w:sz w:val="23"/>
          <w:szCs w:val="23"/>
          <w:lang w:val="en-US"/>
        </w:rPr>
        <w:t>surgut</w:t>
      </w:r>
      <w:proofErr w:type="spellEnd"/>
      <w:r w:rsidR="00B17854">
        <w:rPr>
          <w:color w:val="auto"/>
          <w:sz w:val="23"/>
          <w:szCs w:val="23"/>
        </w:rPr>
        <w:t>.</w:t>
      </w:r>
      <w:proofErr w:type="spellStart"/>
      <w:r w:rsidR="00B17854">
        <w:rPr>
          <w:color w:val="auto"/>
          <w:sz w:val="23"/>
          <w:szCs w:val="23"/>
        </w:rPr>
        <w:t>ru</w:t>
      </w:r>
      <w:proofErr w:type="spellEnd"/>
      <w:r w:rsidR="00B17854">
        <w:rPr>
          <w:color w:val="auto"/>
          <w:sz w:val="23"/>
          <w:szCs w:val="23"/>
        </w:rPr>
        <w:t xml:space="preserve"> </w:t>
      </w:r>
      <w:r>
        <w:rPr>
          <w:color w:val="auto"/>
          <w:sz w:val="23"/>
          <w:szCs w:val="23"/>
        </w:rPr>
        <w:t xml:space="preserve">в срок не позднее, чем: </w:t>
      </w:r>
    </w:p>
    <w:p w14:paraId="5C5F1B87" w14:textId="6EED1051" w:rsidR="00C61B22" w:rsidRDefault="00C61B22" w:rsidP="00F27838">
      <w:pPr>
        <w:pStyle w:val="Default"/>
        <w:spacing w:after="14"/>
        <w:jc w:val="both"/>
        <w:rPr>
          <w:color w:val="auto"/>
          <w:sz w:val="23"/>
          <w:szCs w:val="23"/>
        </w:rPr>
      </w:pPr>
      <w:r>
        <w:rPr>
          <w:color w:val="auto"/>
          <w:sz w:val="23"/>
          <w:szCs w:val="23"/>
        </w:rPr>
        <w:t>5.8.1</w:t>
      </w:r>
      <w:r w:rsidR="00ED012D">
        <w:rPr>
          <w:color w:val="auto"/>
          <w:sz w:val="23"/>
          <w:szCs w:val="23"/>
        </w:rPr>
        <w:tab/>
      </w:r>
      <w:r>
        <w:rPr>
          <w:color w:val="auto"/>
          <w:sz w:val="23"/>
          <w:szCs w:val="23"/>
        </w:rPr>
        <w:t>За 1</w:t>
      </w:r>
      <w:r w:rsidR="00D66B87">
        <w:rPr>
          <w:color w:val="auto"/>
          <w:sz w:val="23"/>
          <w:szCs w:val="23"/>
        </w:rPr>
        <w:t>0</w:t>
      </w:r>
      <w:r>
        <w:rPr>
          <w:color w:val="auto"/>
          <w:sz w:val="23"/>
          <w:szCs w:val="23"/>
        </w:rPr>
        <w:t xml:space="preserve"> календарных дней до даты заезд</w:t>
      </w:r>
      <w:r w:rsidR="00D66B87">
        <w:rPr>
          <w:color w:val="auto"/>
          <w:sz w:val="23"/>
          <w:szCs w:val="23"/>
        </w:rPr>
        <w:t xml:space="preserve">а. </w:t>
      </w:r>
      <w:r>
        <w:rPr>
          <w:color w:val="auto"/>
          <w:sz w:val="23"/>
          <w:szCs w:val="23"/>
        </w:rPr>
        <w:t xml:space="preserve"> </w:t>
      </w:r>
    </w:p>
    <w:p w14:paraId="45A2FA49" w14:textId="1CFC392B" w:rsidR="00C61B22" w:rsidRDefault="00C61B22" w:rsidP="00F27838">
      <w:pPr>
        <w:pStyle w:val="Default"/>
        <w:spacing w:after="14"/>
        <w:jc w:val="both"/>
        <w:rPr>
          <w:color w:val="auto"/>
          <w:sz w:val="23"/>
          <w:szCs w:val="23"/>
        </w:rPr>
      </w:pPr>
      <w:r>
        <w:rPr>
          <w:color w:val="auto"/>
          <w:sz w:val="23"/>
          <w:szCs w:val="23"/>
        </w:rPr>
        <w:t>5.9</w:t>
      </w:r>
      <w:r w:rsidR="00ED012D">
        <w:rPr>
          <w:color w:val="auto"/>
          <w:sz w:val="23"/>
          <w:szCs w:val="23"/>
        </w:rPr>
        <w:tab/>
      </w:r>
      <w:r>
        <w:rPr>
          <w:color w:val="auto"/>
          <w:sz w:val="23"/>
          <w:szCs w:val="23"/>
        </w:rPr>
        <w:t xml:space="preserve">Днем получения заявления о возврате денежных средств считается день поступления Исполнителю соответствующего заявления на фактический адрес или на электронную почту </w:t>
      </w:r>
      <w:r w:rsidR="00B1312D">
        <w:rPr>
          <w:color w:val="auto"/>
          <w:sz w:val="23"/>
          <w:szCs w:val="23"/>
          <w:lang w:val="en-US"/>
        </w:rPr>
        <w:t>info</w:t>
      </w:r>
      <w:r w:rsidR="00B1312D">
        <w:rPr>
          <w:color w:val="auto"/>
          <w:sz w:val="23"/>
          <w:szCs w:val="23"/>
        </w:rPr>
        <w:t>@</w:t>
      </w:r>
      <w:proofErr w:type="spellStart"/>
      <w:r w:rsidR="00B1312D">
        <w:rPr>
          <w:color w:val="auto"/>
          <w:sz w:val="23"/>
          <w:szCs w:val="23"/>
          <w:lang w:val="en-US"/>
        </w:rPr>
        <w:t>bh</w:t>
      </w:r>
      <w:proofErr w:type="spellEnd"/>
      <w:r w:rsidR="00B1312D" w:rsidRPr="00B17854">
        <w:rPr>
          <w:color w:val="auto"/>
          <w:sz w:val="23"/>
          <w:szCs w:val="23"/>
        </w:rPr>
        <w:t>-</w:t>
      </w:r>
      <w:proofErr w:type="spellStart"/>
      <w:r w:rsidR="00B1312D">
        <w:rPr>
          <w:color w:val="auto"/>
          <w:sz w:val="23"/>
          <w:szCs w:val="23"/>
          <w:lang w:val="en-US"/>
        </w:rPr>
        <w:t>surgut</w:t>
      </w:r>
      <w:proofErr w:type="spellEnd"/>
      <w:r w:rsidR="00B1312D">
        <w:rPr>
          <w:color w:val="auto"/>
          <w:sz w:val="23"/>
          <w:szCs w:val="23"/>
        </w:rPr>
        <w:t>.</w:t>
      </w:r>
      <w:proofErr w:type="spellStart"/>
      <w:r w:rsidR="00B1312D">
        <w:rPr>
          <w:color w:val="auto"/>
          <w:sz w:val="23"/>
          <w:szCs w:val="23"/>
        </w:rPr>
        <w:t>ru</w:t>
      </w:r>
      <w:proofErr w:type="spellEnd"/>
    </w:p>
    <w:p w14:paraId="18689DB6" w14:textId="268417EA" w:rsidR="00C61B22" w:rsidRDefault="00C61B22" w:rsidP="00F27838">
      <w:pPr>
        <w:pStyle w:val="Default"/>
        <w:spacing w:after="14"/>
        <w:jc w:val="both"/>
        <w:rPr>
          <w:color w:val="auto"/>
          <w:sz w:val="23"/>
          <w:szCs w:val="23"/>
        </w:rPr>
      </w:pPr>
      <w:r>
        <w:rPr>
          <w:color w:val="auto"/>
          <w:sz w:val="23"/>
          <w:szCs w:val="23"/>
        </w:rPr>
        <w:t>5.10</w:t>
      </w:r>
      <w:r w:rsidR="00ED012D">
        <w:rPr>
          <w:color w:val="auto"/>
          <w:sz w:val="23"/>
          <w:szCs w:val="23"/>
        </w:rPr>
        <w:tab/>
      </w:r>
      <w:r>
        <w:rPr>
          <w:color w:val="auto"/>
          <w:sz w:val="23"/>
          <w:szCs w:val="23"/>
        </w:rPr>
        <w:t>В случае несоблюдения сроков, указанных в п.5.7, 5.7.1, для Заказчиков и 5.8, 5.8.1</w:t>
      </w:r>
      <w:r w:rsidR="00D66B87">
        <w:rPr>
          <w:color w:val="auto"/>
          <w:sz w:val="23"/>
          <w:szCs w:val="23"/>
        </w:rPr>
        <w:t xml:space="preserve"> </w:t>
      </w:r>
      <w:r>
        <w:rPr>
          <w:color w:val="auto"/>
          <w:sz w:val="23"/>
          <w:szCs w:val="23"/>
        </w:rPr>
        <w:t xml:space="preserve">для Групповых клиентов, денежные средства, внесенные Заказчиком в качестве оплаты </w:t>
      </w:r>
      <w:r w:rsidR="00EB0CE1">
        <w:rPr>
          <w:color w:val="auto"/>
          <w:sz w:val="23"/>
          <w:szCs w:val="23"/>
        </w:rPr>
        <w:t>гарантированной брони,</w:t>
      </w:r>
      <w:r>
        <w:rPr>
          <w:color w:val="auto"/>
          <w:sz w:val="23"/>
          <w:szCs w:val="23"/>
        </w:rPr>
        <w:t xml:space="preserve"> не возвращаются. При отмене бронирования менее чем за 24 часа до часа заселения </w:t>
      </w:r>
      <w:r w:rsidR="00EB0CE1">
        <w:rPr>
          <w:color w:val="auto"/>
          <w:sz w:val="23"/>
          <w:szCs w:val="23"/>
        </w:rPr>
        <w:t xml:space="preserve">(для Групп менее 10 календарных дней) </w:t>
      </w:r>
      <w:r>
        <w:rPr>
          <w:color w:val="auto"/>
          <w:sz w:val="23"/>
          <w:szCs w:val="23"/>
        </w:rPr>
        <w:t xml:space="preserve">удерживается </w:t>
      </w:r>
      <w:r w:rsidR="00EB0CE1">
        <w:rPr>
          <w:color w:val="auto"/>
          <w:sz w:val="23"/>
          <w:szCs w:val="23"/>
        </w:rPr>
        <w:t>10</w:t>
      </w:r>
      <w:r>
        <w:rPr>
          <w:color w:val="auto"/>
          <w:sz w:val="23"/>
          <w:szCs w:val="23"/>
        </w:rPr>
        <w:t>0% стоимости бронирования 1-х (первых) суток проживания</w:t>
      </w:r>
      <w:r w:rsidR="00EB0CE1">
        <w:rPr>
          <w:color w:val="auto"/>
          <w:sz w:val="23"/>
          <w:szCs w:val="23"/>
        </w:rPr>
        <w:t xml:space="preserve">. </w:t>
      </w:r>
      <w:r>
        <w:rPr>
          <w:color w:val="auto"/>
          <w:sz w:val="23"/>
          <w:szCs w:val="23"/>
        </w:rPr>
        <w:t xml:space="preserve">При этом Заказчик признает действия Исполнителя полностью правомерными и не имеет претензий. </w:t>
      </w:r>
    </w:p>
    <w:p w14:paraId="007704C5" w14:textId="78AA794E" w:rsidR="00C61B22" w:rsidRDefault="00C61B22" w:rsidP="00F27838">
      <w:pPr>
        <w:pStyle w:val="Default"/>
        <w:spacing w:after="14"/>
        <w:jc w:val="both"/>
        <w:rPr>
          <w:color w:val="auto"/>
          <w:sz w:val="23"/>
          <w:szCs w:val="23"/>
        </w:rPr>
      </w:pPr>
      <w:r>
        <w:rPr>
          <w:color w:val="auto"/>
          <w:sz w:val="23"/>
          <w:szCs w:val="23"/>
        </w:rPr>
        <w:t>5.11</w:t>
      </w:r>
      <w:r w:rsidR="00ED012D">
        <w:rPr>
          <w:color w:val="auto"/>
          <w:sz w:val="23"/>
          <w:szCs w:val="23"/>
        </w:rPr>
        <w:tab/>
      </w:r>
      <w:r>
        <w:rPr>
          <w:color w:val="auto"/>
          <w:sz w:val="23"/>
          <w:szCs w:val="23"/>
        </w:rPr>
        <w:t>В зависимости от даты и длительности проживания, стоимость номера может отличаться от</w:t>
      </w:r>
      <w:r w:rsidR="00B1312D">
        <w:rPr>
          <w:color w:val="auto"/>
          <w:sz w:val="23"/>
          <w:szCs w:val="23"/>
        </w:rPr>
        <w:t xml:space="preserve"> тарифа</w:t>
      </w:r>
      <w:r>
        <w:rPr>
          <w:color w:val="auto"/>
          <w:sz w:val="23"/>
          <w:szCs w:val="23"/>
        </w:rPr>
        <w:t xml:space="preserve"> цен Исполнителя. В стоимость проживания также могут входить услуги питания, организации досуга и другие услуги. Актуальная стоимость услуг проживания на соответствующие даты с указанием перечня оказываемых услуг, входящих в стоимость проживания, указаны на Сайте Исполнителя</w:t>
      </w:r>
      <w:r w:rsidR="000D7F85">
        <w:rPr>
          <w:color w:val="auto"/>
          <w:sz w:val="23"/>
          <w:szCs w:val="23"/>
        </w:rPr>
        <w:t xml:space="preserve"> </w:t>
      </w:r>
      <w:r w:rsidR="000D7F85" w:rsidRPr="000D7F85">
        <w:rPr>
          <w:color w:val="auto"/>
          <w:sz w:val="23"/>
          <w:szCs w:val="23"/>
        </w:rPr>
        <w:t>https://bh-surgut.ru/</w:t>
      </w:r>
    </w:p>
    <w:p w14:paraId="70FEAF23" w14:textId="007282FF" w:rsidR="00C61B22" w:rsidRDefault="00C61B22" w:rsidP="00F27838">
      <w:pPr>
        <w:pStyle w:val="Default"/>
        <w:spacing w:after="14"/>
        <w:jc w:val="both"/>
        <w:rPr>
          <w:color w:val="auto"/>
          <w:sz w:val="23"/>
          <w:szCs w:val="23"/>
        </w:rPr>
      </w:pPr>
      <w:r>
        <w:rPr>
          <w:color w:val="auto"/>
          <w:sz w:val="23"/>
          <w:szCs w:val="23"/>
        </w:rPr>
        <w:t>5.12</w:t>
      </w:r>
      <w:r w:rsidR="00ED012D">
        <w:rPr>
          <w:color w:val="auto"/>
          <w:sz w:val="23"/>
          <w:szCs w:val="23"/>
        </w:rPr>
        <w:tab/>
      </w:r>
      <w:r>
        <w:rPr>
          <w:color w:val="auto"/>
          <w:sz w:val="23"/>
          <w:szCs w:val="23"/>
        </w:rPr>
        <w:t xml:space="preserve">Плата за проживание взимается с начала расчетного часа в отеле, вне зависимости от фактического времени заселения гостя в номер. При проживании клиента в номере не более суток (до 24 часов) плата взимается за полные сутки. </w:t>
      </w:r>
    </w:p>
    <w:p w14:paraId="7591CD0C" w14:textId="265F98AA" w:rsidR="00C61B22" w:rsidRDefault="00C61B22" w:rsidP="00F27838">
      <w:pPr>
        <w:pStyle w:val="Default"/>
        <w:jc w:val="both"/>
        <w:rPr>
          <w:color w:val="auto"/>
          <w:sz w:val="23"/>
          <w:szCs w:val="23"/>
        </w:rPr>
      </w:pPr>
      <w:r>
        <w:rPr>
          <w:color w:val="auto"/>
          <w:sz w:val="23"/>
          <w:szCs w:val="23"/>
        </w:rPr>
        <w:t>5.13</w:t>
      </w:r>
      <w:r w:rsidR="00ED012D">
        <w:rPr>
          <w:color w:val="auto"/>
          <w:sz w:val="23"/>
          <w:szCs w:val="23"/>
        </w:rPr>
        <w:tab/>
      </w:r>
      <w:r>
        <w:rPr>
          <w:color w:val="auto"/>
          <w:sz w:val="23"/>
          <w:szCs w:val="23"/>
        </w:rPr>
        <w:t xml:space="preserve">В случае задержки выезда клиента позже заранее оплаченного срока плата за продление проживания взимается в следующем порядке: </w:t>
      </w:r>
    </w:p>
    <w:p w14:paraId="4685658F" w14:textId="77777777" w:rsidR="00933651" w:rsidRPr="00461AA4" w:rsidRDefault="00933651" w:rsidP="00F27838">
      <w:pPr>
        <w:shd w:val="clear" w:color="auto" w:fill="FFFFFF"/>
        <w:spacing w:after="0"/>
        <w:jc w:val="both"/>
        <w:rPr>
          <w:rFonts w:ascii="Times New Roman" w:hAnsi="Times New Roman" w:cs="Times New Roman"/>
          <w:sz w:val="23"/>
          <w:szCs w:val="23"/>
        </w:rPr>
      </w:pPr>
      <w:r w:rsidRPr="00461AA4">
        <w:rPr>
          <w:rFonts w:ascii="Times New Roman" w:hAnsi="Times New Roman" w:cs="Times New Roman"/>
          <w:sz w:val="23"/>
          <w:szCs w:val="23"/>
        </w:rPr>
        <w:t>- не более 6 часов после расчетного часа - почасовая оплата (определяется путём деления цены номера по прейскуранту Исполнителя на 24 и умножения на количество часов задержки выезда из Гостиницы)</w:t>
      </w:r>
    </w:p>
    <w:p w14:paraId="0695F6EB" w14:textId="77777777" w:rsidR="00933651" w:rsidRPr="00461AA4" w:rsidRDefault="00933651" w:rsidP="00F27838">
      <w:pPr>
        <w:shd w:val="clear" w:color="auto" w:fill="FFFFFF"/>
        <w:spacing w:after="0"/>
        <w:jc w:val="both"/>
        <w:rPr>
          <w:rFonts w:ascii="Times New Roman" w:hAnsi="Times New Roman" w:cs="Times New Roman"/>
          <w:sz w:val="23"/>
          <w:szCs w:val="23"/>
        </w:rPr>
      </w:pPr>
      <w:r w:rsidRPr="00461AA4">
        <w:rPr>
          <w:rFonts w:ascii="Times New Roman" w:hAnsi="Times New Roman" w:cs="Times New Roman"/>
          <w:sz w:val="23"/>
          <w:szCs w:val="23"/>
        </w:rPr>
        <w:t>- от 6 до 12 часов после расчетного часа - плата за половину суток;</w:t>
      </w:r>
    </w:p>
    <w:p w14:paraId="422E524A" w14:textId="77777777" w:rsidR="00933651" w:rsidRPr="00461AA4" w:rsidRDefault="00933651" w:rsidP="00F27838">
      <w:pPr>
        <w:shd w:val="clear" w:color="auto" w:fill="FFFFFF"/>
        <w:spacing w:after="0"/>
        <w:jc w:val="both"/>
        <w:rPr>
          <w:rFonts w:ascii="Times New Roman" w:hAnsi="Times New Roman" w:cs="Times New Roman"/>
          <w:sz w:val="23"/>
          <w:szCs w:val="23"/>
        </w:rPr>
      </w:pPr>
      <w:r w:rsidRPr="00461AA4">
        <w:rPr>
          <w:rFonts w:ascii="Times New Roman" w:hAnsi="Times New Roman" w:cs="Times New Roman"/>
          <w:sz w:val="23"/>
          <w:szCs w:val="23"/>
        </w:rPr>
        <w:t>- от 12 до 24 часов после расчетного часа - плата за полные сутки.</w:t>
      </w:r>
    </w:p>
    <w:p w14:paraId="0617AE36" w14:textId="355A3EAA" w:rsidR="00933651" w:rsidRPr="00461AA4" w:rsidRDefault="00F41E30" w:rsidP="00F27838">
      <w:pPr>
        <w:shd w:val="clear" w:color="auto" w:fill="FFFFFF"/>
        <w:spacing w:after="0"/>
        <w:jc w:val="both"/>
        <w:rPr>
          <w:rFonts w:ascii="Times New Roman" w:hAnsi="Times New Roman" w:cs="Times New Roman"/>
          <w:sz w:val="23"/>
          <w:szCs w:val="23"/>
        </w:rPr>
      </w:pPr>
      <w:r w:rsidRPr="00461AA4">
        <w:rPr>
          <w:rFonts w:ascii="Times New Roman" w:hAnsi="Times New Roman" w:cs="Times New Roman"/>
          <w:sz w:val="23"/>
          <w:szCs w:val="23"/>
        </w:rPr>
        <w:t>5.13.1.</w:t>
      </w:r>
      <w:r w:rsidR="00933651" w:rsidRPr="00461AA4">
        <w:rPr>
          <w:rFonts w:ascii="Times New Roman" w:hAnsi="Times New Roman" w:cs="Times New Roman"/>
          <w:sz w:val="23"/>
          <w:szCs w:val="23"/>
        </w:rPr>
        <w:t xml:space="preserve"> В случае раннего заезда в Гостиницу плата за проживание взимается в следующем порядке:</w:t>
      </w:r>
    </w:p>
    <w:p w14:paraId="5583127A" w14:textId="77777777" w:rsidR="00933651" w:rsidRPr="00461AA4" w:rsidRDefault="00933651" w:rsidP="00F27838">
      <w:pPr>
        <w:shd w:val="clear" w:color="auto" w:fill="FFFFFF"/>
        <w:spacing w:after="0"/>
        <w:jc w:val="both"/>
        <w:rPr>
          <w:rFonts w:ascii="Times New Roman" w:hAnsi="Times New Roman" w:cs="Times New Roman"/>
          <w:sz w:val="23"/>
          <w:szCs w:val="23"/>
        </w:rPr>
      </w:pPr>
      <w:r w:rsidRPr="00461AA4">
        <w:rPr>
          <w:rFonts w:ascii="Times New Roman" w:hAnsi="Times New Roman" w:cs="Times New Roman"/>
          <w:sz w:val="23"/>
          <w:szCs w:val="23"/>
        </w:rPr>
        <w:t>- не более 6 часов до расчетного часа - почасовая оплата (определяется путём деления цены номера по прейскуранту Исполнителя на 24 и умножения на количество часов задержки выезда из Гостиницы)</w:t>
      </w:r>
    </w:p>
    <w:p w14:paraId="2068A964" w14:textId="77777777" w:rsidR="00933651" w:rsidRPr="00461AA4" w:rsidRDefault="00933651" w:rsidP="00F27838">
      <w:pPr>
        <w:shd w:val="clear" w:color="auto" w:fill="FFFFFF"/>
        <w:spacing w:after="0"/>
        <w:jc w:val="both"/>
        <w:rPr>
          <w:rFonts w:ascii="Times New Roman" w:hAnsi="Times New Roman" w:cs="Times New Roman"/>
          <w:sz w:val="23"/>
          <w:szCs w:val="23"/>
        </w:rPr>
      </w:pPr>
      <w:r w:rsidRPr="00461AA4">
        <w:rPr>
          <w:rFonts w:ascii="Times New Roman" w:hAnsi="Times New Roman" w:cs="Times New Roman"/>
          <w:sz w:val="23"/>
          <w:szCs w:val="23"/>
        </w:rPr>
        <w:t>- от 6 до 12 часов до расчетного часа - плата за половину суток;</w:t>
      </w:r>
    </w:p>
    <w:p w14:paraId="6A371759" w14:textId="77777777" w:rsidR="00933651" w:rsidRPr="00461AA4" w:rsidRDefault="00933651" w:rsidP="00F27838">
      <w:pPr>
        <w:shd w:val="clear" w:color="auto" w:fill="FFFFFF"/>
        <w:spacing w:after="0"/>
        <w:jc w:val="both"/>
        <w:rPr>
          <w:rFonts w:ascii="Times New Roman" w:hAnsi="Times New Roman" w:cs="Times New Roman"/>
          <w:sz w:val="23"/>
          <w:szCs w:val="23"/>
        </w:rPr>
      </w:pPr>
      <w:r w:rsidRPr="00461AA4">
        <w:rPr>
          <w:rFonts w:ascii="Times New Roman" w:hAnsi="Times New Roman" w:cs="Times New Roman"/>
          <w:sz w:val="23"/>
          <w:szCs w:val="23"/>
        </w:rPr>
        <w:t>- от 12 до 24 часов до расчетного часа - плата за полные сутки.</w:t>
      </w:r>
    </w:p>
    <w:p w14:paraId="2F6E3A85" w14:textId="77777777" w:rsidR="00933651" w:rsidRPr="00461AA4" w:rsidRDefault="00933651" w:rsidP="00F27838">
      <w:pPr>
        <w:pStyle w:val="Default"/>
        <w:jc w:val="both"/>
        <w:rPr>
          <w:color w:val="auto"/>
          <w:sz w:val="23"/>
          <w:szCs w:val="23"/>
        </w:rPr>
      </w:pPr>
      <w:r w:rsidRPr="00461AA4">
        <w:rPr>
          <w:color w:val="auto"/>
          <w:sz w:val="23"/>
          <w:szCs w:val="23"/>
        </w:rPr>
        <w:t>- Если гость заезжает в период с 00:00 до 12:00 и выезжает до 18:00 (день в день), то оплата взымается за 1 сутки проживания.</w:t>
      </w:r>
    </w:p>
    <w:p w14:paraId="3E11168E" w14:textId="3500503F" w:rsidR="00C61B22" w:rsidRDefault="00C61B22" w:rsidP="00F27838">
      <w:pPr>
        <w:pStyle w:val="Default"/>
        <w:spacing w:after="30"/>
        <w:jc w:val="both"/>
        <w:rPr>
          <w:color w:val="auto"/>
          <w:sz w:val="23"/>
          <w:szCs w:val="23"/>
        </w:rPr>
      </w:pPr>
      <w:r>
        <w:rPr>
          <w:color w:val="auto"/>
          <w:sz w:val="23"/>
          <w:szCs w:val="23"/>
        </w:rPr>
        <w:t>5.14</w:t>
      </w:r>
      <w:r w:rsidR="00ED012D">
        <w:rPr>
          <w:color w:val="auto"/>
          <w:sz w:val="23"/>
          <w:szCs w:val="23"/>
        </w:rPr>
        <w:tab/>
      </w:r>
      <w:r>
        <w:rPr>
          <w:color w:val="auto"/>
          <w:sz w:val="23"/>
          <w:szCs w:val="23"/>
        </w:rPr>
        <w:t xml:space="preserve">В случае </w:t>
      </w:r>
      <w:proofErr w:type="spellStart"/>
      <w:r>
        <w:rPr>
          <w:color w:val="auto"/>
          <w:sz w:val="23"/>
          <w:szCs w:val="23"/>
        </w:rPr>
        <w:t>незаезда</w:t>
      </w:r>
      <w:proofErr w:type="spellEnd"/>
      <w:r>
        <w:rPr>
          <w:color w:val="auto"/>
          <w:sz w:val="23"/>
          <w:szCs w:val="23"/>
        </w:rPr>
        <w:t xml:space="preserve"> Заказчиков в Отель сроком более 24 часов, считая от часа заселения, услуга проживания на данные сутки считается выполненной. </w:t>
      </w:r>
    </w:p>
    <w:p w14:paraId="23062661" w14:textId="3CF8F591" w:rsidR="00F41E30" w:rsidRPr="00461AA4" w:rsidRDefault="00F41E30" w:rsidP="00F27838">
      <w:pPr>
        <w:pStyle w:val="Default"/>
        <w:jc w:val="both"/>
        <w:rPr>
          <w:color w:val="auto"/>
          <w:sz w:val="23"/>
          <w:szCs w:val="23"/>
        </w:rPr>
      </w:pPr>
      <w:r w:rsidRPr="00461AA4">
        <w:rPr>
          <w:color w:val="auto"/>
          <w:sz w:val="23"/>
          <w:szCs w:val="23"/>
        </w:rPr>
        <w:t>5.1</w:t>
      </w:r>
      <w:r w:rsidR="00ED012D">
        <w:rPr>
          <w:color w:val="auto"/>
          <w:sz w:val="23"/>
          <w:szCs w:val="23"/>
        </w:rPr>
        <w:t>5</w:t>
      </w:r>
      <w:r w:rsidR="00ED012D">
        <w:rPr>
          <w:color w:val="auto"/>
          <w:sz w:val="23"/>
          <w:szCs w:val="23"/>
        </w:rPr>
        <w:tab/>
      </w:r>
      <w:r w:rsidRPr="00461AA4">
        <w:rPr>
          <w:color w:val="auto"/>
          <w:sz w:val="23"/>
          <w:szCs w:val="23"/>
        </w:rPr>
        <w:t>В случае отказа гостя от проживания или сокращения срока проживания администрация вправе удержать из внесенной гостем (его гарантом) предоплаты сумму в размере</w:t>
      </w:r>
      <w:r w:rsidRPr="00276803">
        <w:rPr>
          <w:rFonts w:eastAsia="Times New Roman"/>
          <w:color w:val="2C2D2E"/>
          <w:lang w:eastAsia="ru-RU"/>
        </w:rPr>
        <w:t xml:space="preserve"> стоимости </w:t>
      </w:r>
      <w:r w:rsidRPr="00461AA4">
        <w:rPr>
          <w:color w:val="auto"/>
          <w:sz w:val="23"/>
          <w:szCs w:val="23"/>
        </w:rPr>
        <w:t xml:space="preserve">одних суток проживания. Данная сумма является платой за резервирование номера на имя гостя на весь период его проживания. </w:t>
      </w:r>
    </w:p>
    <w:p w14:paraId="3DFB2F21" w14:textId="4D25E6B6" w:rsidR="00F41E30" w:rsidRPr="00461AA4" w:rsidRDefault="00F41E30" w:rsidP="00F27838">
      <w:pPr>
        <w:pStyle w:val="Default"/>
        <w:jc w:val="both"/>
        <w:rPr>
          <w:color w:val="auto"/>
          <w:sz w:val="23"/>
          <w:szCs w:val="23"/>
        </w:rPr>
      </w:pPr>
      <w:r w:rsidRPr="00461AA4">
        <w:rPr>
          <w:color w:val="auto"/>
          <w:sz w:val="23"/>
          <w:szCs w:val="23"/>
        </w:rPr>
        <w:t>5.7</w:t>
      </w:r>
      <w:r w:rsidR="00ED012D">
        <w:rPr>
          <w:color w:val="auto"/>
          <w:sz w:val="23"/>
          <w:szCs w:val="23"/>
        </w:rPr>
        <w:tab/>
      </w:r>
      <w:r w:rsidRPr="00461AA4">
        <w:rPr>
          <w:color w:val="auto"/>
          <w:sz w:val="23"/>
          <w:szCs w:val="23"/>
        </w:rPr>
        <w:t xml:space="preserve">Аннуляция бронирования возможна за 24 часа до прибытия без штрафных санкций. В случае </w:t>
      </w:r>
      <w:proofErr w:type="gramStart"/>
      <w:r w:rsidRPr="00461AA4">
        <w:rPr>
          <w:color w:val="auto"/>
          <w:sz w:val="23"/>
          <w:szCs w:val="23"/>
        </w:rPr>
        <w:t>не прибытия</w:t>
      </w:r>
      <w:proofErr w:type="gramEnd"/>
      <w:r w:rsidRPr="00461AA4">
        <w:rPr>
          <w:color w:val="auto"/>
          <w:sz w:val="23"/>
          <w:szCs w:val="23"/>
        </w:rPr>
        <w:t xml:space="preserve"> или несвоевременной аннуляции, гостиница взимает штраф в размере стоимости одних суток проживания. </w:t>
      </w:r>
    </w:p>
    <w:p w14:paraId="309B2B91" w14:textId="77777777" w:rsidR="00C61B22" w:rsidRDefault="00C61B22" w:rsidP="00F27838">
      <w:pPr>
        <w:pStyle w:val="Default"/>
        <w:jc w:val="both"/>
        <w:rPr>
          <w:color w:val="auto"/>
          <w:sz w:val="23"/>
          <w:szCs w:val="23"/>
        </w:rPr>
      </w:pPr>
    </w:p>
    <w:p w14:paraId="4BE31551" w14:textId="77777777" w:rsidR="00C61B22" w:rsidRDefault="00C61B22" w:rsidP="00F27838">
      <w:pPr>
        <w:pStyle w:val="Default"/>
        <w:jc w:val="both"/>
        <w:rPr>
          <w:color w:val="auto"/>
          <w:sz w:val="23"/>
          <w:szCs w:val="23"/>
        </w:rPr>
      </w:pPr>
      <w:r>
        <w:rPr>
          <w:color w:val="auto"/>
          <w:sz w:val="23"/>
          <w:szCs w:val="23"/>
        </w:rPr>
        <w:lastRenderedPageBreak/>
        <w:t xml:space="preserve">6. </w:t>
      </w:r>
      <w:r>
        <w:rPr>
          <w:b/>
          <w:bCs/>
          <w:color w:val="auto"/>
          <w:sz w:val="23"/>
          <w:szCs w:val="23"/>
        </w:rPr>
        <w:t xml:space="preserve">ОТВЕТСТВЕННОСТЬ СТОРОН </w:t>
      </w:r>
    </w:p>
    <w:p w14:paraId="12E3C195" w14:textId="0C01FC37" w:rsidR="00C61B22" w:rsidRDefault="00C61B22" w:rsidP="00F27838">
      <w:pPr>
        <w:pStyle w:val="Default"/>
        <w:jc w:val="both"/>
        <w:rPr>
          <w:color w:val="auto"/>
          <w:sz w:val="23"/>
          <w:szCs w:val="23"/>
        </w:rPr>
      </w:pPr>
      <w:r>
        <w:rPr>
          <w:color w:val="auto"/>
          <w:sz w:val="23"/>
          <w:szCs w:val="23"/>
        </w:rPr>
        <w:t>6.1</w:t>
      </w:r>
      <w:r w:rsidR="00ED012D">
        <w:rPr>
          <w:color w:val="auto"/>
          <w:sz w:val="23"/>
          <w:szCs w:val="23"/>
        </w:rPr>
        <w:tab/>
      </w:r>
      <w:r>
        <w:rPr>
          <w:color w:val="auto"/>
          <w:sz w:val="23"/>
          <w:szCs w:val="23"/>
        </w:rPr>
        <w:t xml:space="preserve">За неисполнение или ненадлежащее исполнение обязательств по настоящему Договору Исполнитель и Заказчик несут ответственность, предусмотренную действующим законодательством РФ. </w:t>
      </w:r>
    </w:p>
    <w:p w14:paraId="46861B77" w14:textId="27249633" w:rsidR="00C61B22" w:rsidRDefault="00C61B22" w:rsidP="00F27838">
      <w:pPr>
        <w:pStyle w:val="Default"/>
        <w:jc w:val="both"/>
        <w:rPr>
          <w:color w:val="auto"/>
          <w:sz w:val="23"/>
          <w:szCs w:val="23"/>
        </w:rPr>
      </w:pPr>
      <w:r>
        <w:rPr>
          <w:color w:val="auto"/>
          <w:sz w:val="23"/>
          <w:szCs w:val="23"/>
        </w:rPr>
        <w:t>6.</w:t>
      </w:r>
      <w:r w:rsidR="00ED012D">
        <w:rPr>
          <w:color w:val="auto"/>
          <w:sz w:val="23"/>
          <w:szCs w:val="23"/>
        </w:rPr>
        <w:t>2</w:t>
      </w:r>
      <w:r w:rsidR="00ED012D">
        <w:rPr>
          <w:color w:val="auto"/>
          <w:sz w:val="23"/>
          <w:szCs w:val="23"/>
        </w:rPr>
        <w:tab/>
      </w:r>
      <w:r>
        <w:rPr>
          <w:color w:val="auto"/>
          <w:sz w:val="23"/>
          <w:szCs w:val="23"/>
        </w:rPr>
        <w:t xml:space="preserve">В случае повреждения и (или) </w:t>
      </w:r>
      <w:proofErr w:type="gramStart"/>
      <w:r>
        <w:rPr>
          <w:color w:val="auto"/>
          <w:sz w:val="23"/>
          <w:szCs w:val="23"/>
        </w:rPr>
        <w:t>уничтожения имущества</w:t>
      </w:r>
      <w:proofErr w:type="gramEnd"/>
      <w:r>
        <w:rPr>
          <w:color w:val="auto"/>
          <w:sz w:val="23"/>
          <w:szCs w:val="23"/>
        </w:rPr>
        <w:t xml:space="preserve"> находящегося в </w:t>
      </w:r>
      <w:r w:rsidR="00B1312D">
        <w:rPr>
          <w:color w:val="auto"/>
          <w:sz w:val="23"/>
          <w:szCs w:val="23"/>
        </w:rPr>
        <w:t>гостинице</w:t>
      </w:r>
      <w:r>
        <w:rPr>
          <w:color w:val="auto"/>
          <w:sz w:val="23"/>
          <w:szCs w:val="23"/>
        </w:rPr>
        <w:t xml:space="preserve">, со стороны проживающих лиц, Заказчик обязуется возместить в полном объеме нанесенный Исполнителю ущерб в размере рыночной стоимости такого имущества в полном объеме. </w:t>
      </w:r>
    </w:p>
    <w:p w14:paraId="21D86FC3" w14:textId="4D8B6C7D" w:rsidR="00C61B22" w:rsidRDefault="00C61B22" w:rsidP="00F27838">
      <w:pPr>
        <w:pStyle w:val="Default"/>
        <w:jc w:val="both"/>
        <w:rPr>
          <w:color w:val="auto"/>
          <w:sz w:val="23"/>
          <w:szCs w:val="23"/>
        </w:rPr>
      </w:pPr>
      <w:r>
        <w:rPr>
          <w:color w:val="auto"/>
          <w:sz w:val="23"/>
          <w:szCs w:val="23"/>
        </w:rPr>
        <w:t>6.3</w:t>
      </w:r>
      <w:r w:rsidR="00ED012D">
        <w:rPr>
          <w:color w:val="auto"/>
          <w:sz w:val="23"/>
          <w:szCs w:val="23"/>
        </w:rPr>
        <w:tab/>
      </w:r>
      <w:r>
        <w:rPr>
          <w:color w:val="auto"/>
          <w:sz w:val="23"/>
          <w:szCs w:val="23"/>
        </w:rPr>
        <w:t xml:space="preserve">Исполнитель не несет ответственности, если услуги не соответствуют субъективным ожиданиям Заказчика. </w:t>
      </w:r>
    </w:p>
    <w:p w14:paraId="074442EA" w14:textId="2D546635" w:rsidR="00C61B22" w:rsidRDefault="00C61B22" w:rsidP="00F27838">
      <w:pPr>
        <w:pStyle w:val="Default"/>
        <w:jc w:val="both"/>
        <w:rPr>
          <w:color w:val="auto"/>
          <w:sz w:val="23"/>
          <w:szCs w:val="23"/>
        </w:rPr>
      </w:pPr>
      <w:r>
        <w:rPr>
          <w:color w:val="auto"/>
          <w:sz w:val="23"/>
          <w:szCs w:val="23"/>
        </w:rPr>
        <w:t>6.4</w:t>
      </w:r>
      <w:r w:rsidR="00ED012D">
        <w:rPr>
          <w:color w:val="auto"/>
          <w:sz w:val="23"/>
          <w:szCs w:val="23"/>
        </w:rPr>
        <w:tab/>
      </w:r>
      <w:r>
        <w:rPr>
          <w:color w:val="auto"/>
          <w:sz w:val="23"/>
          <w:szCs w:val="23"/>
        </w:rPr>
        <w:t xml:space="preserve">Исполнитель не несет ответственности за нарушение условий настоящего Договора, если такое нарушение вызвано действием обстоятельств непреодолимой силы. К таким </w:t>
      </w:r>
      <w:proofErr w:type="gramStart"/>
      <w:r>
        <w:rPr>
          <w:color w:val="auto"/>
          <w:sz w:val="23"/>
          <w:szCs w:val="23"/>
        </w:rPr>
        <w:t>обстоятельствам в частности</w:t>
      </w:r>
      <w:proofErr w:type="gramEnd"/>
      <w:r>
        <w:rPr>
          <w:color w:val="auto"/>
          <w:sz w:val="23"/>
          <w:szCs w:val="23"/>
        </w:rPr>
        <w:t xml:space="preserve"> относятся: наводнение, пожар, землетрясение, сель, оползень, снежные лавины и заносы и другие природные явления, а также война, военные действия, блокада, блокировка дороги, ведущей к </w:t>
      </w:r>
      <w:r w:rsidR="00B1312D">
        <w:rPr>
          <w:color w:val="auto"/>
          <w:sz w:val="23"/>
          <w:szCs w:val="23"/>
        </w:rPr>
        <w:t>гостинице</w:t>
      </w:r>
      <w:r>
        <w:rPr>
          <w:color w:val="auto"/>
          <w:sz w:val="23"/>
          <w:szCs w:val="23"/>
        </w:rPr>
        <w:t xml:space="preserve">, отключение внешнего электроснабжения, запретительные действия властей и акты государственных органов, возникшие во время действия настоящего Договора, которые Стороны не могли предвидеть или предотвратить. </w:t>
      </w:r>
    </w:p>
    <w:p w14:paraId="6D4DF889" w14:textId="15442995" w:rsidR="00C61B22" w:rsidRDefault="00C61B22" w:rsidP="00F27838">
      <w:pPr>
        <w:pStyle w:val="Default"/>
        <w:jc w:val="both"/>
        <w:rPr>
          <w:color w:val="auto"/>
        </w:rPr>
      </w:pPr>
      <w:r>
        <w:rPr>
          <w:color w:val="auto"/>
          <w:sz w:val="23"/>
          <w:szCs w:val="23"/>
        </w:rPr>
        <w:t>6.5</w:t>
      </w:r>
      <w:r w:rsidR="00ED012D">
        <w:rPr>
          <w:color w:val="auto"/>
          <w:sz w:val="23"/>
          <w:szCs w:val="23"/>
        </w:rPr>
        <w:tab/>
      </w:r>
      <w:r w:rsidR="00B1312D">
        <w:rPr>
          <w:color w:val="auto"/>
          <w:sz w:val="23"/>
          <w:szCs w:val="23"/>
        </w:rPr>
        <w:t>Гостиница</w:t>
      </w:r>
      <w:r>
        <w:rPr>
          <w:color w:val="auto"/>
          <w:sz w:val="23"/>
          <w:szCs w:val="23"/>
        </w:rPr>
        <w:t xml:space="preserve"> предоставляет своим клиентам бесплатный доступ в Интернет (</w:t>
      </w:r>
      <w:proofErr w:type="spellStart"/>
      <w:r>
        <w:rPr>
          <w:color w:val="auto"/>
          <w:sz w:val="23"/>
          <w:szCs w:val="23"/>
        </w:rPr>
        <w:t>Wi</w:t>
      </w:r>
      <w:proofErr w:type="spellEnd"/>
      <w:r>
        <w:rPr>
          <w:color w:val="auto"/>
          <w:sz w:val="23"/>
          <w:szCs w:val="23"/>
        </w:rPr>
        <w:t xml:space="preserve">-Fi) через внешнего провайдера. За фактическое наличие и скорость доступа в Интернет, качество связи и другие характеристики </w:t>
      </w:r>
      <w:r w:rsidR="00B1312D">
        <w:rPr>
          <w:color w:val="auto"/>
          <w:sz w:val="23"/>
          <w:szCs w:val="23"/>
        </w:rPr>
        <w:t>гостиница</w:t>
      </w:r>
      <w:r>
        <w:rPr>
          <w:color w:val="auto"/>
          <w:sz w:val="23"/>
          <w:szCs w:val="23"/>
        </w:rPr>
        <w:t xml:space="preserve"> ответственности не несет. По вопросу качества предоставления указанных услуг Заказчик может обратиться к провайдеру.</w:t>
      </w:r>
    </w:p>
    <w:p w14:paraId="63449A80" w14:textId="1FF5D8FA" w:rsidR="00C61B22" w:rsidRDefault="00C61B22" w:rsidP="00F27838">
      <w:pPr>
        <w:pStyle w:val="Default"/>
        <w:spacing w:after="14"/>
        <w:jc w:val="both"/>
        <w:rPr>
          <w:color w:val="auto"/>
          <w:sz w:val="23"/>
          <w:szCs w:val="23"/>
        </w:rPr>
      </w:pPr>
      <w:r>
        <w:rPr>
          <w:color w:val="auto"/>
          <w:sz w:val="23"/>
          <w:szCs w:val="23"/>
        </w:rPr>
        <w:t>6.6</w:t>
      </w:r>
      <w:r w:rsidR="00ED012D">
        <w:rPr>
          <w:color w:val="auto"/>
          <w:sz w:val="23"/>
          <w:szCs w:val="23"/>
        </w:rPr>
        <w:tab/>
      </w:r>
      <w:r w:rsidR="00B1312D">
        <w:rPr>
          <w:color w:val="auto"/>
          <w:sz w:val="23"/>
          <w:szCs w:val="23"/>
        </w:rPr>
        <w:t>Гостиница</w:t>
      </w:r>
      <w:r>
        <w:rPr>
          <w:color w:val="auto"/>
          <w:sz w:val="23"/>
          <w:szCs w:val="23"/>
        </w:rPr>
        <w:t xml:space="preserve"> не несет ответственности за работу коммунальных служб: аварийное отключение электрической энергии и качество предоставляемых ими услуг. </w:t>
      </w:r>
    </w:p>
    <w:p w14:paraId="59E80EB8" w14:textId="253F5D6C" w:rsidR="00C61B22" w:rsidRDefault="00C61B22" w:rsidP="00F27838">
      <w:pPr>
        <w:pStyle w:val="Default"/>
        <w:spacing w:after="14"/>
        <w:jc w:val="both"/>
        <w:rPr>
          <w:color w:val="auto"/>
          <w:sz w:val="23"/>
          <w:szCs w:val="23"/>
        </w:rPr>
      </w:pPr>
      <w:r>
        <w:rPr>
          <w:color w:val="auto"/>
          <w:sz w:val="23"/>
          <w:szCs w:val="23"/>
        </w:rPr>
        <w:t>6.7</w:t>
      </w:r>
      <w:r w:rsidR="00ED012D">
        <w:rPr>
          <w:color w:val="auto"/>
          <w:sz w:val="23"/>
          <w:szCs w:val="23"/>
        </w:rPr>
        <w:tab/>
      </w:r>
      <w:r w:rsidR="00B1312D">
        <w:rPr>
          <w:color w:val="auto"/>
          <w:sz w:val="23"/>
          <w:szCs w:val="23"/>
        </w:rPr>
        <w:t>Гостиница</w:t>
      </w:r>
      <w:r>
        <w:rPr>
          <w:color w:val="auto"/>
          <w:sz w:val="23"/>
          <w:szCs w:val="23"/>
        </w:rPr>
        <w:t xml:space="preserve"> не несет ответственности за сохранность оставленных или забытых в номере и на территории </w:t>
      </w:r>
      <w:r w:rsidR="00CE3748">
        <w:rPr>
          <w:color w:val="auto"/>
          <w:sz w:val="23"/>
          <w:szCs w:val="23"/>
        </w:rPr>
        <w:t>гостиницы</w:t>
      </w:r>
      <w:r>
        <w:rPr>
          <w:color w:val="auto"/>
          <w:sz w:val="23"/>
          <w:szCs w:val="23"/>
        </w:rPr>
        <w:t xml:space="preserve">: денег, драгоценностей и ценных вещей Заказчика. За исключением тех, что оставлены в сейфе в номере. В случае обнаружения забытых вещей администрация гостиницы немедленно уведомляет об этом владельца вещей. Если лицо, имеющее право потребовать забытую вещь, или место его пребывания неизвестны, Исполнитель заявляет о находке в полицию. </w:t>
      </w:r>
    </w:p>
    <w:p w14:paraId="36898A1A" w14:textId="615C137F" w:rsidR="00C61B22" w:rsidRDefault="00C61B22" w:rsidP="00F27838">
      <w:pPr>
        <w:pStyle w:val="Default"/>
        <w:jc w:val="both"/>
        <w:rPr>
          <w:color w:val="auto"/>
          <w:sz w:val="23"/>
          <w:szCs w:val="23"/>
        </w:rPr>
      </w:pPr>
      <w:r>
        <w:rPr>
          <w:color w:val="auto"/>
          <w:sz w:val="23"/>
          <w:szCs w:val="23"/>
        </w:rPr>
        <w:t>6.</w:t>
      </w:r>
      <w:r w:rsidR="00ED012D">
        <w:rPr>
          <w:color w:val="auto"/>
          <w:sz w:val="23"/>
          <w:szCs w:val="23"/>
        </w:rPr>
        <w:t>8</w:t>
      </w:r>
      <w:r w:rsidR="00ED012D">
        <w:rPr>
          <w:color w:val="auto"/>
          <w:sz w:val="23"/>
          <w:szCs w:val="23"/>
        </w:rPr>
        <w:tab/>
      </w:r>
      <w:r>
        <w:rPr>
          <w:color w:val="auto"/>
          <w:sz w:val="23"/>
          <w:szCs w:val="23"/>
        </w:rPr>
        <w:t xml:space="preserve">Споры по исполнению настоящего Договора подлежат рассмотрению соответствующим судом по месту нахождения Исполнителя с обязательным соблюдением претензионного порядка. Претензия в письменном виде подлежит направлению по почтовому адресу Исполнителя. Срок ответа на претензию: 30 календарных дней с момента получения. </w:t>
      </w:r>
    </w:p>
    <w:p w14:paraId="5583D871" w14:textId="77777777" w:rsidR="00C61B22" w:rsidRDefault="00C61B22" w:rsidP="00F27838">
      <w:pPr>
        <w:pStyle w:val="Default"/>
        <w:jc w:val="both"/>
        <w:rPr>
          <w:color w:val="auto"/>
          <w:sz w:val="23"/>
          <w:szCs w:val="23"/>
        </w:rPr>
      </w:pPr>
    </w:p>
    <w:p w14:paraId="3E134E74" w14:textId="77777777" w:rsidR="00C61B22" w:rsidRDefault="00C61B22" w:rsidP="00F27838">
      <w:pPr>
        <w:pStyle w:val="Default"/>
        <w:jc w:val="both"/>
        <w:rPr>
          <w:color w:val="auto"/>
          <w:sz w:val="23"/>
          <w:szCs w:val="23"/>
        </w:rPr>
      </w:pPr>
      <w:r>
        <w:rPr>
          <w:color w:val="auto"/>
          <w:sz w:val="23"/>
          <w:szCs w:val="23"/>
        </w:rPr>
        <w:t xml:space="preserve">7. </w:t>
      </w:r>
      <w:r>
        <w:rPr>
          <w:b/>
          <w:bCs/>
          <w:color w:val="auto"/>
          <w:sz w:val="23"/>
          <w:szCs w:val="23"/>
        </w:rPr>
        <w:t xml:space="preserve">ОБРАБОТКА ПЕРСОНАЛЬНЫХ ДАННЫХ </w:t>
      </w:r>
    </w:p>
    <w:p w14:paraId="1FBFB21A" w14:textId="42FFD9A8" w:rsidR="00C61B22" w:rsidRDefault="00C61B22" w:rsidP="00F27838">
      <w:pPr>
        <w:pStyle w:val="Default"/>
        <w:jc w:val="both"/>
        <w:rPr>
          <w:color w:val="auto"/>
          <w:sz w:val="23"/>
          <w:szCs w:val="23"/>
        </w:rPr>
      </w:pPr>
      <w:r>
        <w:rPr>
          <w:color w:val="auto"/>
          <w:sz w:val="23"/>
          <w:szCs w:val="23"/>
        </w:rPr>
        <w:t>7.1</w:t>
      </w:r>
      <w:r w:rsidR="00ED012D">
        <w:rPr>
          <w:color w:val="auto"/>
          <w:sz w:val="23"/>
          <w:szCs w:val="23"/>
        </w:rPr>
        <w:tab/>
      </w:r>
      <w:r>
        <w:rPr>
          <w:color w:val="auto"/>
          <w:sz w:val="23"/>
          <w:szCs w:val="23"/>
        </w:rPr>
        <w:t xml:space="preserve">Исполнитель обязуется не раскрывать третьим лицам и не распространять персональные данные Заказчика без согласия последнего, если иное не предусмотрено федеральным законом. </w:t>
      </w:r>
    </w:p>
    <w:p w14:paraId="2B604AA1" w14:textId="77777777" w:rsidR="00C61B22" w:rsidRDefault="00C61B22" w:rsidP="00F27838">
      <w:pPr>
        <w:pStyle w:val="Default"/>
        <w:jc w:val="both"/>
        <w:rPr>
          <w:color w:val="auto"/>
          <w:sz w:val="23"/>
          <w:szCs w:val="23"/>
        </w:rPr>
      </w:pPr>
      <w:r>
        <w:rPr>
          <w:color w:val="auto"/>
          <w:sz w:val="23"/>
          <w:szCs w:val="23"/>
        </w:rPr>
        <w:t xml:space="preserve">При заключении настоящего договора Заказчик дает согласие на обработку его персональных данных Исполнителем с целью оказания гостиничных услуг в Отеле, а также с целью проведения маркетинговых исследований, отправления рекламных предложений и информационных сообщений. С целью исполнения требований п. 3 ст. 3 Федерального закона № 152-ФЗ «О персональных данных» даю согласие Отелю на обработку своих персональных данных, а именно: фамилии, имени, отчества, даты рождения, места рождения, пола, гражданства, паспортных данных, адреса регистрации, адреса места жительства, даты регистрации, номера телефона, адреса электронной почты, срока действия паспорта. </w:t>
      </w:r>
    </w:p>
    <w:p w14:paraId="281BC626" w14:textId="60989E87" w:rsidR="00C61B22" w:rsidRDefault="00C61B22" w:rsidP="00F27838">
      <w:pPr>
        <w:pStyle w:val="Default"/>
        <w:jc w:val="both"/>
        <w:rPr>
          <w:color w:val="auto"/>
          <w:sz w:val="23"/>
          <w:szCs w:val="23"/>
        </w:rPr>
      </w:pPr>
      <w:r>
        <w:rPr>
          <w:color w:val="auto"/>
          <w:sz w:val="23"/>
          <w:szCs w:val="23"/>
        </w:rPr>
        <w:t xml:space="preserve">В ходе обработки моих персональных данных Отелем могут быть совершены следующие действия: сбор, запись, систематизация, накопление, хранение, уточнение (обновление, изменение), извлечение, использование, передача органам Федерального Миграционного учета, обезличивание, блокирование, удаление, уничтожение персональных данных из информационных систем </w:t>
      </w:r>
      <w:r w:rsidR="00CE3748">
        <w:rPr>
          <w:color w:val="auto"/>
          <w:sz w:val="23"/>
          <w:szCs w:val="23"/>
        </w:rPr>
        <w:t>гостиницы</w:t>
      </w:r>
      <w:r>
        <w:rPr>
          <w:color w:val="auto"/>
          <w:sz w:val="23"/>
          <w:szCs w:val="23"/>
        </w:rPr>
        <w:t xml:space="preserve">. </w:t>
      </w:r>
    </w:p>
    <w:p w14:paraId="4C8D7A78" w14:textId="6DC21ABB" w:rsidR="00C61B22" w:rsidRDefault="00C61B22" w:rsidP="00F27838">
      <w:pPr>
        <w:pStyle w:val="Default"/>
        <w:jc w:val="both"/>
        <w:rPr>
          <w:color w:val="auto"/>
          <w:sz w:val="23"/>
          <w:szCs w:val="23"/>
        </w:rPr>
      </w:pPr>
      <w:r>
        <w:rPr>
          <w:color w:val="auto"/>
          <w:sz w:val="23"/>
          <w:szCs w:val="23"/>
        </w:rPr>
        <w:t xml:space="preserve">Согласие на обработку персональных данных может быть отозвано путем направления в адрес Отеля письменного отзыва или путем вручения заявления об отзыве персональных данных под расписку уполномоченному лицу </w:t>
      </w:r>
      <w:r w:rsidR="00CE3748">
        <w:rPr>
          <w:color w:val="auto"/>
          <w:sz w:val="23"/>
          <w:szCs w:val="23"/>
        </w:rPr>
        <w:t>гостиницы</w:t>
      </w:r>
      <w:r>
        <w:rPr>
          <w:color w:val="auto"/>
          <w:sz w:val="23"/>
          <w:szCs w:val="23"/>
        </w:rPr>
        <w:t xml:space="preserve">. </w:t>
      </w:r>
    </w:p>
    <w:p w14:paraId="6AA01F30" w14:textId="77777777" w:rsidR="00C61B22" w:rsidRDefault="00C61B22" w:rsidP="00F27838">
      <w:pPr>
        <w:pStyle w:val="Default"/>
        <w:jc w:val="both"/>
        <w:rPr>
          <w:color w:val="auto"/>
          <w:sz w:val="23"/>
          <w:szCs w:val="23"/>
        </w:rPr>
      </w:pPr>
      <w:r>
        <w:rPr>
          <w:color w:val="auto"/>
          <w:sz w:val="23"/>
          <w:szCs w:val="23"/>
        </w:rPr>
        <w:t xml:space="preserve">В случае отзыва своего согласия на обработку персональных данных, Отель вправе продолжить обработку персональных данных без моего согласия только в случаях, предусмотренных законодательством РФ. </w:t>
      </w:r>
    </w:p>
    <w:p w14:paraId="1BD96D39" w14:textId="77777777" w:rsidR="00C61B22" w:rsidRDefault="00C61B22" w:rsidP="00F27838">
      <w:pPr>
        <w:pStyle w:val="Default"/>
        <w:jc w:val="both"/>
        <w:rPr>
          <w:color w:val="auto"/>
          <w:sz w:val="23"/>
          <w:szCs w:val="23"/>
        </w:rPr>
      </w:pPr>
      <w:r>
        <w:rPr>
          <w:color w:val="auto"/>
          <w:sz w:val="23"/>
          <w:szCs w:val="23"/>
        </w:rPr>
        <w:t xml:space="preserve">Обработка персональных данных производится Отелем с использованием средств автоматизации и без использования таких средств. </w:t>
      </w:r>
    </w:p>
    <w:p w14:paraId="7F3FF60D" w14:textId="77777777" w:rsidR="00C61B22" w:rsidRDefault="00C61B22" w:rsidP="00F27838">
      <w:pPr>
        <w:pStyle w:val="Default"/>
        <w:jc w:val="both"/>
        <w:rPr>
          <w:color w:val="auto"/>
          <w:sz w:val="23"/>
          <w:szCs w:val="23"/>
        </w:rPr>
      </w:pPr>
      <w:r>
        <w:rPr>
          <w:color w:val="auto"/>
          <w:sz w:val="23"/>
          <w:szCs w:val="23"/>
        </w:rPr>
        <w:lastRenderedPageBreak/>
        <w:t xml:space="preserve">Настоящее согласие действует до дня его отзыва в письменной форме. </w:t>
      </w:r>
    </w:p>
    <w:p w14:paraId="53CF4277" w14:textId="7BAF3677" w:rsidR="00C61B22" w:rsidRDefault="00C61B22" w:rsidP="00F27838">
      <w:pPr>
        <w:pStyle w:val="Default"/>
        <w:jc w:val="both"/>
        <w:rPr>
          <w:color w:val="auto"/>
          <w:sz w:val="23"/>
          <w:szCs w:val="23"/>
        </w:rPr>
      </w:pPr>
      <w:r>
        <w:rPr>
          <w:color w:val="auto"/>
          <w:sz w:val="23"/>
          <w:szCs w:val="23"/>
        </w:rPr>
        <w:t>Исполнитель оставляет за собой право обнародования и дальнейшего использования изображения Заказчика (в том числе его фотографии, а также видеозаписи) на официальном сайте Исполнителя (</w:t>
      </w:r>
      <w:r w:rsidR="005F375B" w:rsidRPr="005F375B">
        <w:rPr>
          <w:color w:val="auto"/>
          <w:sz w:val="23"/>
          <w:szCs w:val="23"/>
        </w:rPr>
        <w:t>https://bh-surgut.ru/</w:t>
      </w:r>
      <w:r>
        <w:rPr>
          <w:color w:val="auto"/>
          <w:sz w:val="23"/>
          <w:szCs w:val="23"/>
        </w:rPr>
        <w:t xml:space="preserve">.) и не требует дополнительного согласования. </w:t>
      </w:r>
    </w:p>
    <w:p w14:paraId="2ED3D93B" w14:textId="77777777" w:rsidR="005D57C8" w:rsidRDefault="005D57C8" w:rsidP="00F27838">
      <w:pPr>
        <w:pStyle w:val="Default"/>
        <w:jc w:val="both"/>
        <w:rPr>
          <w:color w:val="auto"/>
          <w:sz w:val="23"/>
          <w:szCs w:val="23"/>
        </w:rPr>
      </w:pPr>
    </w:p>
    <w:p w14:paraId="70455894" w14:textId="77777777" w:rsidR="005D57C8" w:rsidRDefault="005D57C8" w:rsidP="00F27838">
      <w:pPr>
        <w:pStyle w:val="Default"/>
        <w:jc w:val="both"/>
        <w:rPr>
          <w:color w:val="auto"/>
          <w:sz w:val="23"/>
          <w:szCs w:val="23"/>
        </w:rPr>
      </w:pPr>
      <w:r w:rsidRPr="005D57C8">
        <w:rPr>
          <w:b/>
          <w:bCs/>
          <w:color w:val="auto"/>
          <w:sz w:val="23"/>
          <w:szCs w:val="23"/>
        </w:rPr>
        <w:t>8. ПОРЯДОК УЧЕТА, ХРАНЕНИЯ И УТИЛИЗАЦИИ (УНИЧТОЖЕНИЯ) ЗАБЫТЫХ ВЕЩЕЙ.</w:t>
      </w:r>
      <w:r w:rsidRPr="005D57C8">
        <w:rPr>
          <w:color w:val="auto"/>
          <w:sz w:val="23"/>
          <w:szCs w:val="23"/>
        </w:rPr>
        <w:t xml:space="preserve"> </w:t>
      </w:r>
    </w:p>
    <w:p w14:paraId="22E111A6" w14:textId="740FCD7B" w:rsidR="00B1312D" w:rsidRDefault="005D57C8" w:rsidP="00F27838">
      <w:pPr>
        <w:pStyle w:val="Default"/>
        <w:jc w:val="both"/>
        <w:rPr>
          <w:color w:val="auto"/>
          <w:sz w:val="23"/>
          <w:szCs w:val="23"/>
        </w:rPr>
      </w:pPr>
      <w:r>
        <w:rPr>
          <w:color w:val="auto"/>
          <w:sz w:val="23"/>
          <w:szCs w:val="23"/>
        </w:rPr>
        <w:t>8</w:t>
      </w:r>
      <w:r w:rsidRPr="005D57C8">
        <w:rPr>
          <w:color w:val="auto"/>
          <w:sz w:val="23"/>
          <w:szCs w:val="23"/>
        </w:rPr>
        <w:t>.1</w:t>
      </w:r>
      <w:r w:rsidR="00ED012D">
        <w:rPr>
          <w:color w:val="auto"/>
          <w:sz w:val="23"/>
          <w:szCs w:val="23"/>
        </w:rPr>
        <w:tab/>
      </w:r>
      <w:r w:rsidRPr="005D57C8">
        <w:rPr>
          <w:color w:val="auto"/>
          <w:sz w:val="23"/>
          <w:szCs w:val="23"/>
        </w:rPr>
        <w:t xml:space="preserve">Вещи, обнаруженные после Расчетного часа выезда персоналом Исполнителя в номере, подлежащим высвобождению, и оплата за который закончилась (при этом </w:t>
      </w:r>
      <w:r>
        <w:rPr>
          <w:color w:val="auto"/>
          <w:sz w:val="23"/>
          <w:szCs w:val="23"/>
        </w:rPr>
        <w:t>Заказчик</w:t>
      </w:r>
      <w:r w:rsidRPr="005D57C8">
        <w:rPr>
          <w:color w:val="auto"/>
          <w:sz w:val="23"/>
          <w:szCs w:val="23"/>
        </w:rPr>
        <w:t xml:space="preserve"> не известил </w:t>
      </w:r>
      <w:r>
        <w:rPr>
          <w:color w:val="auto"/>
          <w:sz w:val="23"/>
          <w:szCs w:val="23"/>
        </w:rPr>
        <w:t>Исполнителя</w:t>
      </w:r>
      <w:r w:rsidRPr="005D57C8">
        <w:rPr>
          <w:color w:val="auto"/>
          <w:sz w:val="23"/>
          <w:szCs w:val="23"/>
        </w:rPr>
        <w:t xml:space="preserve"> о продлении своего проживания), признаются забытыми</w:t>
      </w:r>
      <w:r>
        <w:rPr>
          <w:color w:val="auto"/>
          <w:sz w:val="23"/>
          <w:szCs w:val="23"/>
        </w:rPr>
        <w:t>.</w:t>
      </w:r>
      <w:r w:rsidRPr="005D57C8">
        <w:rPr>
          <w:color w:val="auto"/>
          <w:sz w:val="23"/>
          <w:szCs w:val="23"/>
        </w:rPr>
        <w:t xml:space="preserve"> Исполнитель ставит в известность </w:t>
      </w:r>
      <w:r w:rsidR="00D23776">
        <w:rPr>
          <w:color w:val="auto"/>
          <w:sz w:val="23"/>
          <w:szCs w:val="23"/>
        </w:rPr>
        <w:t>Заказчика</w:t>
      </w:r>
      <w:r w:rsidRPr="005D57C8">
        <w:rPr>
          <w:color w:val="auto"/>
          <w:sz w:val="23"/>
          <w:szCs w:val="23"/>
        </w:rPr>
        <w:t xml:space="preserve"> о забытых им вещах по предоставленным </w:t>
      </w:r>
      <w:r w:rsidR="00D23776">
        <w:rPr>
          <w:color w:val="auto"/>
          <w:sz w:val="23"/>
          <w:szCs w:val="23"/>
        </w:rPr>
        <w:t>Заказчиком</w:t>
      </w:r>
      <w:r w:rsidRPr="005D57C8">
        <w:rPr>
          <w:color w:val="auto"/>
          <w:sz w:val="23"/>
          <w:szCs w:val="23"/>
        </w:rPr>
        <w:t xml:space="preserve"> Исполнителю контактным данным. Исполнитель может, при наличии отдельного распоряжения </w:t>
      </w:r>
      <w:r>
        <w:rPr>
          <w:color w:val="auto"/>
          <w:sz w:val="23"/>
          <w:szCs w:val="23"/>
        </w:rPr>
        <w:t>Заказчика</w:t>
      </w:r>
      <w:r w:rsidRPr="005D57C8">
        <w:rPr>
          <w:color w:val="auto"/>
          <w:sz w:val="23"/>
          <w:szCs w:val="23"/>
        </w:rPr>
        <w:t xml:space="preserve"> и при условии предварительной оплаты </w:t>
      </w:r>
      <w:r>
        <w:rPr>
          <w:color w:val="auto"/>
          <w:sz w:val="23"/>
          <w:szCs w:val="23"/>
        </w:rPr>
        <w:t>Заказчиком</w:t>
      </w:r>
      <w:r w:rsidRPr="005D57C8">
        <w:rPr>
          <w:color w:val="auto"/>
          <w:sz w:val="23"/>
          <w:szCs w:val="23"/>
        </w:rPr>
        <w:t xml:space="preserve"> расходов на доставку, произвести доставку забытых вещей по адресу, указанному </w:t>
      </w:r>
      <w:r>
        <w:rPr>
          <w:color w:val="auto"/>
          <w:sz w:val="23"/>
          <w:szCs w:val="23"/>
        </w:rPr>
        <w:t>Заказчиком</w:t>
      </w:r>
      <w:r w:rsidRPr="005D57C8">
        <w:rPr>
          <w:color w:val="auto"/>
          <w:sz w:val="23"/>
          <w:szCs w:val="23"/>
        </w:rPr>
        <w:t xml:space="preserve">. Забытые вещи хранятся в течение </w:t>
      </w:r>
      <w:r w:rsidR="00D23776">
        <w:rPr>
          <w:color w:val="auto"/>
          <w:sz w:val="23"/>
          <w:szCs w:val="23"/>
        </w:rPr>
        <w:t>3-х</w:t>
      </w:r>
      <w:r w:rsidRPr="005D57C8">
        <w:rPr>
          <w:color w:val="auto"/>
          <w:sz w:val="23"/>
          <w:szCs w:val="23"/>
        </w:rPr>
        <w:t xml:space="preserve"> месяцев в </w:t>
      </w:r>
      <w:r w:rsidR="00D23776">
        <w:rPr>
          <w:color w:val="auto"/>
          <w:sz w:val="23"/>
          <w:szCs w:val="23"/>
        </w:rPr>
        <w:t>Гостинице</w:t>
      </w:r>
      <w:r w:rsidRPr="005D57C8">
        <w:rPr>
          <w:color w:val="auto"/>
          <w:sz w:val="23"/>
          <w:szCs w:val="23"/>
        </w:rPr>
        <w:t xml:space="preserve">. По истечении </w:t>
      </w:r>
      <w:r w:rsidR="00D23776">
        <w:rPr>
          <w:color w:val="auto"/>
          <w:sz w:val="23"/>
          <w:szCs w:val="23"/>
        </w:rPr>
        <w:t>3-х</w:t>
      </w:r>
      <w:r w:rsidRPr="005D57C8">
        <w:rPr>
          <w:color w:val="auto"/>
          <w:sz w:val="23"/>
          <w:szCs w:val="23"/>
        </w:rPr>
        <w:t xml:space="preserve"> месяцев хранения, забытые невостребованные вещи подлежат утилизации</w:t>
      </w:r>
      <w:r w:rsidR="00D23776">
        <w:rPr>
          <w:color w:val="auto"/>
          <w:sz w:val="23"/>
          <w:szCs w:val="23"/>
        </w:rPr>
        <w:t>.</w:t>
      </w:r>
    </w:p>
    <w:p w14:paraId="4A7DC8CA" w14:textId="77777777" w:rsidR="005D57C8" w:rsidRDefault="005D57C8" w:rsidP="00F27838">
      <w:pPr>
        <w:pStyle w:val="Default"/>
        <w:jc w:val="both"/>
        <w:rPr>
          <w:color w:val="auto"/>
          <w:sz w:val="23"/>
          <w:szCs w:val="23"/>
        </w:rPr>
      </w:pPr>
    </w:p>
    <w:p w14:paraId="51359EE1" w14:textId="5DF0E9B3" w:rsidR="00C61B22" w:rsidRDefault="00ED012D" w:rsidP="00F27838">
      <w:pPr>
        <w:pStyle w:val="Default"/>
        <w:jc w:val="both"/>
        <w:rPr>
          <w:color w:val="auto"/>
          <w:sz w:val="23"/>
          <w:szCs w:val="23"/>
        </w:rPr>
      </w:pPr>
      <w:r>
        <w:rPr>
          <w:color w:val="auto"/>
          <w:sz w:val="23"/>
          <w:szCs w:val="23"/>
        </w:rPr>
        <w:t>9</w:t>
      </w:r>
      <w:r w:rsidR="00C61B22">
        <w:rPr>
          <w:color w:val="auto"/>
          <w:sz w:val="23"/>
          <w:szCs w:val="23"/>
        </w:rPr>
        <w:t xml:space="preserve">. </w:t>
      </w:r>
      <w:r w:rsidR="00C61B22">
        <w:rPr>
          <w:b/>
          <w:bCs/>
          <w:color w:val="auto"/>
          <w:sz w:val="23"/>
          <w:szCs w:val="23"/>
        </w:rPr>
        <w:t xml:space="preserve">ПОРЯДОК ИЗМЕНЕНИЯ И РАСТОРЖЕНИЯ НАСТОЯЩЕГО ДОГОВОРА </w:t>
      </w:r>
    </w:p>
    <w:p w14:paraId="1FCE54E1" w14:textId="4C230A73" w:rsidR="00C61B22" w:rsidRDefault="00ED012D" w:rsidP="00F27838">
      <w:pPr>
        <w:pStyle w:val="Default"/>
        <w:spacing w:after="15"/>
        <w:jc w:val="both"/>
        <w:rPr>
          <w:color w:val="auto"/>
          <w:sz w:val="23"/>
          <w:szCs w:val="23"/>
        </w:rPr>
      </w:pPr>
      <w:r>
        <w:rPr>
          <w:color w:val="auto"/>
          <w:sz w:val="23"/>
          <w:szCs w:val="23"/>
        </w:rPr>
        <w:t>9</w:t>
      </w:r>
      <w:r w:rsidR="00C61B22">
        <w:rPr>
          <w:color w:val="auto"/>
          <w:sz w:val="23"/>
          <w:szCs w:val="23"/>
        </w:rPr>
        <w:t>.1</w:t>
      </w:r>
      <w:r>
        <w:rPr>
          <w:color w:val="auto"/>
          <w:sz w:val="23"/>
          <w:szCs w:val="23"/>
        </w:rPr>
        <w:tab/>
      </w:r>
      <w:r w:rsidR="00C61B22">
        <w:rPr>
          <w:color w:val="auto"/>
          <w:sz w:val="23"/>
          <w:szCs w:val="23"/>
        </w:rPr>
        <w:t xml:space="preserve">Исполнитель оставляет за собой право в любое время вносить изменения в условия настоящего Договора. Если время вступления изменений в силу дополнительно не оговорено, они вступают в силу с момента опубликования их на Сайте Исполнителя </w:t>
      </w:r>
      <w:r w:rsidR="00CE3748">
        <w:rPr>
          <w:sz w:val="23"/>
          <w:szCs w:val="23"/>
        </w:rPr>
        <w:t>www.</w:t>
      </w:r>
      <w:hyperlink r:id="rId10" w:tgtFrame="_blank" w:history="1">
        <w:r w:rsidR="00CE3748" w:rsidRPr="00F071B6">
          <w:rPr>
            <w:sz w:val="23"/>
            <w:szCs w:val="23"/>
          </w:rPr>
          <w:t>bh-surgut.ru</w:t>
        </w:r>
      </w:hyperlink>
      <w:r w:rsidR="00CE3748">
        <w:rPr>
          <w:color w:val="auto"/>
          <w:sz w:val="23"/>
          <w:szCs w:val="23"/>
        </w:rPr>
        <w:t>.</w:t>
      </w:r>
    </w:p>
    <w:p w14:paraId="499AFD60" w14:textId="6FFDB037" w:rsidR="00C61B22" w:rsidRDefault="00ED012D" w:rsidP="00F27838">
      <w:pPr>
        <w:pStyle w:val="Default"/>
        <w:spacing w:after="15"/>
        <w:jc w:val="both"/>
        <w:rPr>
          <w:color w:val="auto"/>
          <w:sz w:val="23"/>
          <w:szCs w:val="23"/>
        </w:rPr>
      </w:pPr>
      <w:r>
        <w:rPr>
          <w:color w:val="auto"/>
          <w:sz w:val="23"/>
          <w:szCs w:val="23"/>
        </w:rPr>
        <w:t>9</w:t>
      </w:r>
      <w:r w:rsidR="00C61B22">
        <w:rPr>
          <w:color w:val="auto"/>
          <w:sz w:val="23"/>
          <w:szCs w:val="23"/>
        </w:rPr>
        <w:t>.2</w:t>
      </w:r>
      <w:r>
        <w:rPr>
          <w:color w:val="auto"/>
          <w:sz w:val="23"/>
          <w:szCs w:val="23"/>
        </w:rPr>
        <w:tab/>
      </w:r>
      <w:r w:rsidR="00C61B22">
        <w:rPr>
          <w:color w:val="auto"/>
          <w:sz w:val="23"/>
          <w:szCs w:val="23"/>
        </w:rPr>
        <w:t xml:space="preserve">Настоящий Договор может быть расторгнут Исполнителем в одностороннем порядке в случае нарушения Заказчиком Правил предоставления гостиничных услуг, а также Порядка проживания в </w:t>
      </w:r>
      <w:r w:rsidR="00CE3748">
        <w:rPr>
          <w:color w:val="auto"/>
          <w:sz w:val="23"/>
          <w:szCs w:val="23"/>
        </w:rPr>
        <w:t>гостинице</w:t>
      </w:r>
      <w:r w:rsidR="00C61B22">
        <w:rPr>
          <w:color w:val="auto"/>
          <w:sz w:val="23"/>
          <w:szCs w:val="23"/>
        </w:rPr>
        <w:t xml:space="preserve">, либо условий настоящего Договора. </w:t>
      </w:r>
    </w:p>
    <w:p w14:paraId="59F72A35" w14:textId="27C8952A" w:rsidR="00C61B22" w:rsidRDefault="00ED012D" w:rsidP="00F27838">
      <w:pPr>
        <w:pStyle w:val="Default"/>
        <w:spacing w:after="15"/>
        <w:jc w:val="both"/>
        <w:rPr>
          <w:color w:val="auto"/>
          <w:sz w:val="23"/>
          <w:szCs w:val="23"/>
        </w:rPr>
      </w:pPr>
      <w:r>
        <w:rPr>
          <w:color w:val="auto"/>
          <w:sz w:val="23"/>
          <w:szCs w:val="23"/>
        </w:rPr>
        <w:t>9</w:t>
      </w:r>
      <w:r w:rsidR="00C61B22">
        <w:rPr>
          <w:color w:val="auto"/>
          <w:sz w:val="23"/>
          <w:szCs w:val="23"/>
        </w:rPr>
        <w:t xml:space="preserve">.3 </w:t>
      </w:r>
      <w:r>
        <w:rPr>
          <w:color w:val="auto"/>
          <w:sz w:val="23"/>
          <w:szCs w:val="23"/>
        </w:rPr>
        <w:tab/>
      </w:r>
      <w:r w:rsidR="00C61B22">
        <w:rPr>
          <w:color w:val="auto"/>
          <w:sz w:val="23"/>
          <w:szCs w:val="23"/>
        </w:rPr>
        <w:t xml:space="preserve">Заказчик вправе отказаться от забронированного номера в любое время при условии соблюдения положений п.5.7, п. 5.8 настоящего Договора. </w:t>
      </w:r>
    </w:p>
    <w:p w14:paraId="267F3B93" w14:textId="3A8AC879" w:rsidR="00C61B22" w:rsidRDefault="00ED012D" w:rsidP="00F27838">
      <w:pPr>
        <w:pStyle w:val="Default"/>
        <w:jc w:val="both"/>
        <w:rPr>
          <w:color w:val="auto"/>
          <w:sz w:val="23"/>
          <w:szCs w:val="23"/>
        </w:rPr>
      </w:pPr>
      <w:r>
        <w:rPr>
          <w:color w:val="auto"/>
          <w:sz w:val="23"/>
          <w:szCs w:val="23"/>
        </w:rPr>
        <w:t>9</w:t>
      </w:r>
      <w:r w:rsidR="00C61B22">
        <w:rPr>
          <w:color w:val="auto"/>
          <w:sz w:val="23"/>
          <w:szCs w:val="23"/>
        </w:rPr>
        <w:t>.4</w:t>
      </w:r>
      <w:r>
        <w:rPr>
          <w:color w:val="auto"/>
          <w:sz w:val="23"/>
          <w:szCs w:val="23"/>
        </w:rPr>
        <w:tab/>
      </w:r>
      <w:r w:rsidR="00C61B22">
        <w:rPr>
          <w:color w:val="auto"/>
          <w:sz w:val="23"/>
          <w:szCs w:val="23"/>
        </w:rPr>
        <w:t xml:space="preserve">Заказчик вправе расторгнуть действующий Договор на оказание услуг, уплатив Исполнителю часть цены пропорционально части оказанной услуги до получения извещения о расторжении договора и возместив Исполнителю расходы, произведенные им до этого момента в целях исполнения договора, если они не входят в указанную часть цены услуги, с учетом п.5.3 настоящего Договора. </w:t>
      </w:r>
    </w:p>
    <w:p w14:paraId="7A1D2A79" w14:textId="77777777" w:rsidR="00C61B22" w:rsidRDefault="00C61B22" w:rsidP="00F27838">
      <w:pPr>
        <w:pStyle w:val="Default"/>
        <w:jc w:val="both"/>
        <w:rPr>
          <w:color w:val="auto"/>
          <w:sz w:val="23"/>
          <w:szCs w:val="23"/>
        </w:rPr>
      </w:pPr>
    </w:p>
    <w:p w14:paraId="4BF36D60" w14:textId="77777777" w:rsidR="00C61B22" w:rsidRDefault="00C61B22" w:rsidP="00F27838">
      <w:pPr>
        <w:pStyle w:val="Default"/>
        <w:jc w:val="both"/>
        <w:rPr>
          <w:color w:val="auto"/>
          <w:sz w:val="23"/>
          <w:szCs w:val="23"/>
        </w:rPr>
      </w:pPr>
      <w:r>
        <w:rPr>
          <w:color w:val="auto"/>
          <w:sz w:val="23"/>
          <w:szCs w:val="23"/>
        </w:rPr>
        <w:t xml:space="preserve">9. </w:t>
      </w:r>
      <w:r>
        <w:rPr>
          <w:b/>
          <w:bCs/>
          <w:color w:val="auto"/>
          <w:sz w:val="23"/>
          <w:szCs w:val="23"/>
        </w:rPr>
        <w:t xml:space="preserve">СРОК ДЕЙСТВИЯ ДОГОВОРА </w:t>
      </w:r>
    </w:p>
    <w:p w14:paraId="2C52165C" w14:textId="3013BE60" w:rsidR="00C61B22" w:rsidRDefault="00C61B22" w:rsidP="00F27838">
      <w:pPr>
        <w:pStyle w:val="Default"/>
        <w:spacing w:after="14"/>
        <w:jc w:val="both"/>
        <w:rPr>
          <w:color w:val="auto"/>
          <w:sz w:val="23"/>
          <w:szCs w:val="23"/>
        </w:rPr>
      </w:pPr>
      <w:r>
        <w:rPr>
          <w:color w:val="auto"/>
          <w:sz w:val="23"/>
          <w:szCs w:val="23"/>
        </w:rPr>
        <w:t>9.1</w:t>
      </w:r>
      <w:r w:rsidR="00ED012D">
        <w:rPr>
          <w:color w:val="auto"/>
          <w:sz w:val="23"/>
          <w:szCs w:val="23"/>
        </w:rPr>
        <w:tab/>
      </w:r>
      <w:r>
        <w:rPr>
          <w:color w:val="auto"/>
          <w:sz w:val="23"/>
          <w:szCs w:val="23"/>
        </w:rPr>
        <w:t xml:space="preserve">Настоящий договор вступает в силу с момента его заключения (акцепта оферты) и действует до полного исполнения обязательств сторонами. </w:t>
      </w:r>
    </w:p>
    <w:p w14:paraId="6430951F" w14:textId="221F9FAC" w:rsidR="00C61B22" w:rsidRDefault="00C61B22" w:rsidP="00F27838">
      <w:pPr>
        <w:pStyle w:val="Default"/>
        <w:spacing w:after="14"/>
        <w:jc w:val="both"/>
        <w:rPr>
          <w:color w:val="auto"/>
          <w:sz w:val="23"/>
          <w:szCs w:val="23"/>
        </w:rPr>
      </w:pPr>
      <w:r>
        <w:rPr>
          <w:color w:val="auto"/>
          <w:sz w:val="23"/>
          <w:szCs w:val="23"/>
        </w:rPr>
        <w:t>9.2</w:t>
      </w:r>
      <w:r w:rsidR="00ED012D">
        <w:rPr>
          <w:color w:val="auto"/>
          <w:sz w:val="23"/>
          <w:szCs w:val="23"/>
        </w:rPr>
        <w:tab/>
      </w:r>
      <w:r>
        <w:rPr>
          <w:color w:val="auto"/>
          <w:sz w:val="23"/>
          <w:szCs w:val="23"/>
        </w:rPr>
        <w:t xml:space="preserve">Ни одна из сторон не имеет права передавать третьей стороне свои обязательства по настоящему договору без письменного согласия на то другой стороны. </w:t>
      </w:r>
    </w:p>
    <w:p w14:paraId="36D5ADF7" w14:textId="7AAB57BB" w:rsidR="00C61B22" w:rsidRDefault="00C61B22" w:rsidP="00F27838">
      <w:pPr>
        <w:pStyle w:val="Default"/>
        <w:jc w:val="both"/>
        <w:rPr>
          <w:color w:val="auto"/>
          <w:sz w:val="23"/>
          <w:szCs w:val="23"/>
        </w:rPr>
      </w:pPr>
      <w:r>
        <w:rPr>
          <w:color w:val="auto"/>
          <w:sz w:val="23"/>
          <w:szCs w:val="23"/>
        </w:rPr>
        <w:t>9.3</w:t>
      </w:r>
      <w:r w:rsidR="00ED012D">
        <w:rPr>
          <w:color w:val="auto"/>
          <w:sz w:val="23"/>
          <w:szCs w:val="23"/>
        </w:rPr>
        <w:tab/>
      </w:r>
      <w:r>
        <w:rPr>
          <w:color w:val="auto"/>
          <w:sz w:val="23"/>
          <w:szCs w:val="23"/>
        </w:rPr>
        <w:t xml:space="preserve">В части, не урегулированной настоящим договором, стороны руководствуются нормами действующего законодательства РФ. </w:t>
      </w:r>
    </w:p>
    <w:p w14:paraId="3E7F9F31" w14:textId="77777777" w:rsidR="00C61B22" w:rsidRDefault="00C61B22" w:rsidP="00F27838">
      <w:pPr>
        <w:pStyle w:val="Default"/>
        <w:jc w:val="both"/>
        <w:rPr>
          <w:color w:val="auto"/>
          <w:sz w:val="23"/>
          <w:szCs w:val="23"/>
        </w:rPr>
      </w:pPr>
    </w:p>
    <w:p w14:paraId="410AF910" w14:textId="77777777" w:rsidR="00C61B22" w:rsidRDefault="00C61B22" w:rsidP="00F27838">
      <w:pPr>
        <w:pStyle w:val="Default"/>
        <w:jc w:val="both"/>
        <w:rPr>
          <w:color w:val="auto"/>
          <w:sz w:val="23"/>
          <w:szCs w:val="23"/>
        </w:rPr>
      </w:pPr>
      <w:r>
        <w:rPr>
          <w:color w:val="auto"/>
          <w:sz w:val="23"/>
          <w:szCs w:val="23"/>
        </w:rPr>
        <w:t xml:space="preserve">10. </w:t>
      </w:r>
      <w:r>
        <w:rPr>
          <w:b/>
          <w:bCs/>
          <w:color w:val="auto"/>
          <w:sz w:val="23"/>
          <w:szCs w:val="23"/>
        </w:rPr>
        <w:t xml:space="preserve">РЕКВИЗИТЫ СТОРОН </w:t>
      </w:r>
    </w:p>
    <w:p w14:paraId="22A21D31" w14:textId="1A519334" w:rsidR="00C61B22" w:rsidRDefault="00C61B22" w:rsidP="00F27838">
      <w:pPr>
        <w:pStyle w:val="Default"/>
        <w:jc w:val="both"/>
        <w:rPr>
          <w:color w:val="auto"/>
          <w:sz w:val="23"/>
          <w:szCs w:val="23"/>
        </w:rPr>
      </w:pPr>
      <w:r>
        <w:rPr>
          <w:b/>
          <w:bCs/>
          <w:color w:val="auto"/>
          <w:sz w:val="23"/>
          <w:szCs w:val="23"/>
        </w:rPr>
        <w:t xml:space="preserve">ИСПОЛНИТЕЛЬ </w:t>
      </w:r>
    </w:p>
    <w:p w14:paraId="40469EC4" w14:textId="61940BAF" w:rsidR="00C61B22" w:rsidRDefault="00C61B22" w:rsidP="00F27838">
      <w:pPr>
        <w:pStyle w:val="Default"/>
        <w:jc w:val="both"/>
        <w:rPr>
          <w:color w:val="auto"/>
          <w:sz w:val="23"/>
          <w:szCs w:val="23"/>
        </w:rPr>
      </w:pPr>
      <w:r>
        <w:rPr>
          <w:b/>
          <w:bCs/>
          <w:color w:val="auto"/>
          <w:sz w:val="23"/>
          <w:szCs w:val="23"/>
        </w:rPr>
        <w:t>ООО «</w:t>
      </w:r>
      <w:r w:rsidR="00116CDE">
        <w:rPr>
          <w:b/>
          <w:bCs/>
          <w:color w:val="auto"/>
          <w:sz w:val="23"/>
          <w:szCs w:val="23"/>
        </w:rPr>
        <w:t>Бизнес отель плюс</w:t>
      </w:r>
      <w:r>
        <w:rPr>
          <w:b/>
          <w:bCs/>
          <w:color w:val="auto"/>
          <w:sz w:val="23"/>
          <w:szCs w:val="23"/>
        </w:rPr>
        <w:t xml:space="preserve">» </w:t>
      </w:r>
    </w:p>
    <w:p w14:paraId="3AB99915" w14:textId="346A2248" w:rsidR="00C61B22" w:rsidRDefault="00CE3748" w:rsidP="00F27838">
      <w:pPr>
        <w:pStyle w:val="Default"/>
        <w:jc w:val="both"/>
        <w:rPr>
          <w:color w:val="auto"/>
          <w:sz w:val="23"/>
          <w:szCs w:val="23"/>
        </w:rPr>
      </w:pPr>
      <w:r w:rsidRPr="008C744B">
        <w:rPr>
          <w:color w:val="auto"/>
          <w:sz w:val="23"/>
          <w:szCs w:val="23"/>
        </w:rPr>
        <w:t xml:space="preserve">628426.РФ. ХМАО-ЮГРА. Тюменская область, г. Сургут Проспект Мира, дом. 42 стр.1, </w:t>
      </w:r>
      <w:proofErr w:type="spellStart"/>
      <w:r w:rsidRPr="008C744B">
        <w:rPr>
          <w:color w:val="auto"/>
          <w:sz w:val="23"/>
          <w:szCs w:val="23"/>
        </w:rPr>
        <w:t>каб</w:t>
      </w:r>
      <w:proofErr w:type="spellEnd"/>
      <w:r w:rsidRPr="008C744B">
        <w:rPr>
          <w:color w:val="auto"/>
          <w:sz w:val="23"/>
          <w:szCs w:val="23"/>
        </w:rPr>
        <w:t xml:space="preserve">. ИНН </w:t>
      </w:r>
      <w:proofErr w:type="gramStart"/>
      <w:r w:rsidRPr="008C744B">
        <w:rPr>
          <w:color w:val="auto"/>
          <w:sz w:val="23"/>
          <w:szCs w:val="23"/>
        </w:rPr>
        <w:t>8602307361  КПП</w:t>
      </w:r>
      <w:proofErr w:type="gramEnd"/>
      <w:r w:rsidRPr="008C744B">
        <w:rPr>
          <w:color w:val="auto"/>
          <w:sz w:val="23"/>
          <w:szCs w:val="23"/>
        </w:rPr>
        <w:t xml:space="preserve"> 860201001 ОГРН</w:t>
      </w:r>
      <w:r w:rsidR="00C61B22">
        <w:rPr>
          <w:color w:val="auto"/>
          <w:sz w:val="23"/>
          <w:szCs w:val="23"/>
        </w:rPr>
        <w:t xml:space="preserve"> </w:t>
      </w:r>
      <w:r w:rsidRPr="008C744B">
        <w:rPr>
          <w:color w:val="auto"/>
          <w:sz w:val="23"/>
          <w:szCs w:val="23"/>
        </w:rPr>
        <w:t xml:space="preserve">1228600007107 </w:t>
      </w:r>
      <w:r w:rsidR="008C744B" w:rsidRPr="008C744B">
        <w:rPr>
          <w:color w:val="auto"/>
          <w:sz w:val="23"/>
          <w:szCs w:val="23"/>
        </w:rPr>
        <w:t xml:space="preserve">Тел.: </w:t>
      </w:r>
      <w:r w:rsidRPr="008C744B">
        <w:rPr>
          <w:color w:val="auto"/>
          <w:sz w:val="23"/>
          <w:szCs w:val="23"/>
        </w:rPr>
        <w:t xml:space="preserve">8 (3462) 50-15-50, </w:t>
      </w:r>
      <w:proofErr w:type="spellStart"/>
      <w:r w:rsidRPr="008C744B">
        <w:rPr>
          <w:color w:val="auto"/>
          <w:sz w:val="23"/>
          <w:szCs w:val="23"/>
        </w:rPr>
        <w:t>эл.почта</w:t>
      </w:r>
      <w:proofErr w:type="spellEnd"/>
      <w:r w:rsidRPr="008C744B">
        <w:rPr>
          <w:color w:val="auto"/>
          <w:sz w:val="23"/>
          <w:szCs w:val="23"/>
        </w:rPr>
        <w:t>:</w:t>
      </w:r>
      <w:r w:rsidR="008C744B" w:rsidRPr="008C744B">
        <w:rPr>
          <w:color w:val="auto"/>
          <w:sz w:val="23"/>
          <w:szCs w:val="23"/>
        </w:rPr>
        <w:t xml:space="preserve"> </w:t>
      </w:r>
      <w:r w:rsidRPr="008C744B">
        <w:rPr>
          <w:color w:val="auto"/>
          <w:sz w:val="23"/>
          <w:szCs w:val="23"/>
        </w:rPr>
        <w:t>info@bh-surgut.ru</w:t>
      </w:r>
    </w:p>
    <w:p w14:paraId="7D3288B3" w14:textId="118E84FC" w:rsidR="00C61B22" w:rsidRDefault="008C744B" w:rsidP="00F27838">
      <w:pPr>
        <w:pStyle w:val="Default"/>
        <w:jc w:val="both"/>
        <w:rPr>
          <w:color w:val="auto"/>
          <w:sz w:val="23"/>
          <w:szCs w:val="23"/>
        </w:rPr>
      </w:pPr>
      <w:r>
        <w:rPr>
          <w:color w:val="auto"/>
          <w:sz w:val="23"/>
          <w:szCs w:val="23"/>
        </w:rPr>
        <w:t>Генеральный д</w:t>
      </w:r>
      <w:r w:rsidR="00C61B22">
        <w:rPr>
          <w:color w:val="auto"/>
          <w:sz w:val="23"/>
          <w:szCs w:val="23"/>
        </w:rPr>
        <w:t>иректор _____________________</w:t>
      </w:r>
      <w:r>
        <w:rPr>
          <w:color w:val="auto"/>
          <w:sz w:val="23"/>
          <w:szCs w:val="23"/>
        </w:rPr>
        <w:t>Фишер В.А.</w:t>
      </w:r>
    </w:p>
    <w:p w14:paraId="58603136" w14:textId="77777777" w:rsidR="00150FF8" w:rsidRDefault="00150FF8" w:rsidP="00F27838">
      <w:pPr>
        <w:pStyle w:val="Default"/>
        <w:jc w:val="both"/>
        <w:rPr>
          <w:color w:val="auto"/>
          <w:sz w:val="23"/>
          <w:szCs w:val="23"/>
        </w:rPr>
      </w:pPr>
    </w:p>
    <w:p w14:paraId="06C8826F" w14:textId="77777777" w:rsidR="00150FF8" w:rsidRDefault="00150FF8" w:rsidP="00F27838">
      <w:pPr>
        <w:pStyle w:val="Default"/>
        <w:jc w:val="both"/>
        <w:rPr>
          <w:color w:val="auto"/>
          <w:sz w:val="23"/>
          <w:szCs w:val="23"/>
        </w:rPr>
      </w:pPr>
    </w:p>
    <w:p w14:paraId="16B34593" w14:textId="7D4CCFB0" w:rsidR="00C61B22" w:rsidRPr="00150FF8" w:rsidRDefault="00C61B22" w:rsidP="00F27838">
      <w:pPr>
        <w:pStyle w:val="Default"/>
        <w:jc w:val="both"/>
        <w:rPr>
          <w:b/>
          <w:bCs/>
          <w:color w:val="auto"/>
          <w:sz w:val="23"/>
          <w:szCs w:val="23"/>
        </w:rPr>
      </w:pPr>
      <w:r w:rsidRPr="00150FF8">
        <w:rPr>
          <w:b/>
          <w:bCs/>
          <w:color w:val="auto"/>
          <w:sz w:val="23"/>
          <w:szCs w:val="23"/>
        </w:rPr>
        <w:t xml:space="preserve">Заказчик </w:t>
      </w:r>
    </w:p>
    <w:p w14:paraId="7680C655" w14:textId="77777777" w:rsidR="00C61B22" w:rsidRDefault="00C61B22" w:rsidP="00F27838">
      <w:pPr>
        <w:pStyle w:val="Default"/>
        <w:jc w:val="both"/>
        <w:rPr>
          <w:color w:val="auto"/>
          <w:sz w:val="23"/>
          <w:szCs w:val="23"/>
        </w:rPr>
      </w:pPr>
      <w:r>
        <w:rPr>
          <w:color w:val="auto"/>
          <w:sz w:val="23"/>
          <w:szCs w:val="23"/>
        </w:rPr>
        <w:t xml:space="preserve">С настоящим договором-офертой ознакомлен. Акцепт произведен. </w:t>
      </w:r>
    </w:p>
    <w:p w14:paraId="454591FB" w14:textId="23906F72" w:rsidR="00C61B22" w:rsidRDefault="00C61B22" w:rsidP="00F27838">
      <w:pPr>
        <w:pStyle w:val="Default"/>
        <w:jc w:val="both"/>
        <w:rPr>
          <w:color w:val="auto"/>
          <w:sz w:val="23"/>
          <w:szCs w:val="23"/>
        </w:rPr>
      </w:pPr>
      <w:r>
        <w:rPr>
          <w:color w:val="auto"/>
          <w:sz w:val="23"/>
          <w:szCs w:val="23"/>
        </w:rPr>
        <w:t xml:space="preserve">_________________________________________________________________________________ </w:t>
      </w:r>
    </w:p>
    <w:p w14:paraId="18FE21A1" w14:textId="77777777" w:rsidR="00C61B22" w:rsidRDefault="00C61B22" w:rsidP="00F27838">
      <w:pPr>
        <w:pStyle w:val="Default"/>
        <w:jc w:val="both"/>
        <w:rPr>
          <w:color w:val="auto"/>
          <w:sz w:val="20"/>
          <w:szCs w:val="20"/>
        </w:rPr>
      </w:pPr>
      <w:r>
        <w:rPr>
          <w:color w:val="auto"/>
          <w:sz w:val="20"/>
          <w:szCs w:val="20"/>
        </w:rPr>
        <w:t xml:space="preserve">(Фамилия Имя Отчество) </w:t>
      </w:r>
    </w:p>
    <w:p w14:paraId="685CCFFD" w14:textId="77777777" w:rsidR="00C61B22" w:rsidRDefault="00C61B22" w:rsidP="00F27838">
      <w:pPr>
        <w:pStyle w:val="Default"/>
        <w:jc w:val="both"/>
        <w:rPr>
          <w:color w:val="auto"/>
          <w:sz w:val="23"/>
          <w:szCs w:val="23"/>
        </w:rPr>
      </w:pPr>
      <w:r>
        <w:rPr>
          <w:color w:val="auto"/>
          <w:sz w:val="23"/>
          <w:szCs w:val="23"/>
        </w:rPr>
        <w:t xml:space="preserve">Паспорт Серия______ Номер __________ Дата рождения «____» _____________ ___________ г. </w:t>
      </w:r>
    </w:p>
    <w:p w14:paraId="4BA40715" w14:textId="77777777" w:rsidR="00C61B22" w:rsidRDefault="00C61B22" w:rsidP="00F27838">
      <w:pPr>
        <w:pStyle w:val="Default"/>
        <w:jc w:val="both"/>
        <w:rPr>
          <w:color w:val="auto"/>
          <w:sz w:val="23"/>
          <w:szCs w:val="23"/>
        </w:rPr>
      </w:pPr>
      <w:r>
        <w:rPr>
          <w:color w:val="auto"/>
          <w:sz w:val="23"/>
          <w:szCs w:val="23"/>
        </w:rPr>
        <w:t xml:space="preserve">Дата «_____» ____________ 20_____г. \ _________________\ </w:t>
      </w:r>
    </w:p>
    <w:p w14:paraId="08FEB3AD" w14:textId="40CC82B8" w:rsidR="00BC21F1" w:rsidRPr="00CE3748" w:rsidRDefault="008C744B" w:rsidP="00C61B22">
      <w:pPr>
        <w:rPr>
          <w:rFonts w:ascii="Times New Roman" w:hAnsi="Times New Roman" w:cs="Times New Roman"/>
          <w:sz w:val="23"/>
          <w:szCs w:val="23"/>
        </w:rPr>
      </w:pPr>
      <w:r>
        <w:rPr>
          <w:rFonts w:ascii="Times New Roman" w:hAnsi="Times New Roman" w:cs="Times New Roman"/>
          <w:sz w:val="23"/>
          <w:szCs w:val="23"/>
        </w:rPr>
        <w:t xml:space="preserve">                                                                    </w:t>
      </w:r>
      <w:r w:rsidR="00C61B22" w:rsidRPr="00CE3748">
        <w:rPr>
          <w:rFonts w:ascii="Times New Roman" w:hAnsi="Times New Roman" w:cs="Times New Roman"/>
          <w:sz w:val="23"/>
          <w:szCs w:val="23"/>
        </w:rPr>
        <w:t>Подпись Заказчика Ф.И.О</w:t>
      </w:r>
    </w:p>
    <w:sectPr w:rsidR="00BC21F1" w:rsidRPr="00CE3748" w:rsidSect="00CE44CE">
      <w:pgSz w:w="11906" w:h="16838"/>
      <w:pgMar w:top="567"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7D2E21"/>
    <w:multiLevelType w:val="hybridMultilevel"/>
    <w:tmpl w:val="859BF3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91ACF4F"/>
    <w:multiLevelType w:val="hybridMultilevel"/>
    <w:tmpl w:val="774D06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733DD5"/>
    <w:multiLevelType w:val="hybridMultilevel"/>
    <w:tmpl w:val="5233A1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61D1049"/>
    <w:multiLevelType w:val="hybridMultilevel"/>
    <w:tmpl w:val="396C2C5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7AD3778"/>
    <w:multiLevelType w:val="hybridMultilevel"/>
    <w:tmpl w:val="2D93CF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E1CEF9"/>
    <w:multiLevelType w:val="hybridMultilevel"/>
    <w:tmpl w:val="0330ACC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85DADFC"/>
    <w:multiLevelType w:val="hybridMultilevel"/>
    <w:tmpl w:val="4912F8C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DD50F0C"/>
    <w:multiLevelType w:val="hybridMultilevel"/>
    <w:tmpl w:val="4F0558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175A6C4"/>
    <w:multiLevelType w:val="hybridMultilevel"/>
    <w:tmpl w:val="DC7C49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AB7223E"/>
    <w:multiLevelType w:val="hybridMultilevel"/>
    <w:tmpl w:val="22A88E7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7C4560C"/>
    <w:multiLevelType w:val="hybridMultilevel"/>
    <w:tmpl w:val="10FE90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1790D98"/>
    <w:multiLevelType w:val="hybridMultilevel"/>
    <w:tmpl w:val="90CFBDC0"/>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75C3F55"/>
    <w:multiLevelType w:val="hybridMultilevel"/>
    <w:tmpl w:val="3D0940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9CEB45C"/>
    <w:multiLevelType w:val="hybridMultilevel"/>
    <w:tmpl w:val="CCD79F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D513571"/>
    <w:multiLevelType w:val="hybridMultilevel"/>
    <w:tmpl w:val="3BC9F2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6044362"/>
    <w:multiLevelType w:val="hybridMultilevel"/>
    <w:tmpl w:val="9378C5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6461E60"/>
    <w:multiLevelType w:val="hybridMultilevel"/>
    <w:tmpl w:val="F85A5D56"/>
    <w:lvl w:ilvl="0" w:tplc="D62A8F76">
      <w:start w:val="1"/>
      <w:numFmt w:val="decimal"/>
      <w:lvlText w:val="%1."/>
      <w:lvlJc w:val="left"/>
      <w:pPr>
        <w:ind w:left="12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A756D8"/>
    <w:multiLevelType w:val="multilevel"/>
    <w:tmpl w:val="5E16E2E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028BF8E"/>
    <w:multiLevelType w:val="hybridMultilevel"/>
    <w:tmpl w:val="46AAF5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12453EA"/>
    <w:multiLevelType w:val="hybridMultilevel"/>
    <w:tmpl w:val="F84905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E274158"/>
    <w:multiLevelType w:val="multilevel"/>
    <w:tmpl w:val="1F6A78AE"/>
    <w:lvl w:ilvl="0">
      <w:start w:val="3"/>
      <w:numFmt w:val="decimal"/>
      <w:lvlText w:val="%1"/>
      <w:lvlJc w:val="left"/>
      <w:pPr>
        <w:ind w:left="360" w:hanging="360"/>
      </w:pPr>
      <w:rPr>
        <w:rFonts w:hint="default"/>
      </w:rPr>
    </w:lvl>
    <w:lvl w:ilvl="1">
      <w:start w:val="1"/>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21" w15:restartNumberingAfterBreak="0">
    <w:nsid w:val="30932F74"/>
    <w:multiLevelType w:val="multilevel"/>
    <w:tmpl w:val="B7CE0196"/>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2" w15:restartNumberingAfterBreak="0">
    <w:nsid w:val="3E8B1447"/>
    <w:multiLevelType w:val="multilevel"/>
    <w:tmpl w:val="1F6A78AE"/>
    <w:lvl w:ilvl="0">
      <w:start w:val="3"/>
      <w:numFmt w:val="decimal"/>
      <w:lvlText w:val="%1"/>
      <w:lvlJc w:val="left"/>
      <w:pPr>
        <w:ind w:left="360" w:hanging="360"/>
      </w:pPr>
      <w:rPr>
        <w:rFonts w:hint="default"/>
      </w:rPr>
    </w:lvl>
    <w:lvl w:ilvl="1">
      <w:start w:val="1"/>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23" w15:restartNumberingAfterBreak="0">
    <w:nsid w:val="43D002AD"/>
    <w:multiLevelType w:val="hybridMultilevel"/>
    <w:tmpl w:val="618DFBD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4E138AC"/>
    <w:multiLevelType w:val="multilevel"/>
    <w:tmpl w:val="B7CE0196"/>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4F3C01F0"/>
    <w:multiLevelType w:val="multilevel"/>
    <w:tmpl w:val="5E16E2E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E6BA41"/>
    <w:multiLevelType w:val="hybridMultilevel"/>
    <w:tmpl w:val="7CD12EB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76D4566"/>
    <w:multiLevelType w:val="multilevel"/>
    <w:tmpl w:val="5E16E2E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CC7ECD"/>
    <w:multiLevelType w:val="hybridMultilevel"/>
    <w:tmpl w:val="C51C6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C50C98"/>
    <w:multiLevelType w:val="hybridMultilevel"/>
    <w:tmpl w:val="C4E2BC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0F73166"/>
    <w:multiLevelType w:val="hybridMultilevel"/>
    <w:tmpl w:val="DEB1AC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8FF4231"/>
    <w:multiLevelType w:val="multilevel"/>
    <w:tmpl w:val="1F6A78AE"/>
    <w:lvl w:ilvl="0">
      <w:start w:val="3"/>
      <w:numFmt w:val="decimal"/>
      <w:lvlText w:val="%1"/>
      <w:lvlJc w:val="left"/>
      <w:pPr>
        <w:ind w:left="360" w:hanging="360"/>
      </w:pPr>
      <w:rPr>
        <w:rFonts w:hint="default"/>
      </w:rPr>
    </w:lvl>
    <w:lvl w:ilvl="1">
      <w:start w:val="1"/>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32" w15:restartNumberingAfterBreak="0">
    <w:nsid w:val="6C212CC0"/>
    <w:multiLevelType w:val="hybridMultilevel"/>
    <w:tmpl w:val="A8B4700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1DD7353"/>
    <w:multiLevelType w:val="multilevel"/>
    <w:tmpl w:val="1F6A78AE"/>
    <w:lvl w:ilvl="0">
      <w:start w:val="3"/>
      <w:numFmt w:val="decimal"/>
      <w:lvlText w:val="%1"/>
      <w:lvlJc w:val="left"/>
      <w:pPr>
        <w:ind w:left="360" w:hanging="360"/>
      </w:pPr>
      <w:rPr>
        <w:rFonts w:hint="default"/>
      </w:rPr>
    </w:lvl>
    <w:lvl w:ilvl="1">
      <w:start w:val="1"/>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34" w15:restartNumberingAfterBreak="0">
    <w:nsid w:val="76CBB01A"/>
    <w:multiLevelType w:val="hybridMultilevel"/>
    <w:tmpl w:val="FF537BA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727BEA4"/>
    <w:multiLevelType w:val="hybridMultilevel"/>
    <w:tmpl w:val="ED58A4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C6DE393"/>
    <w:multiLevelType w:val="hybridMultilevel"/>
    <w:tmpl w:val="40CB468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FAFC62E"/>
    <w:multiLevelType w:val="hybridMultilevel"/>
    <w:tmpl w:val="55DE83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4"/>
  </w:num>
  <w:num w:numId="2">
    <w:abstractNumId w:val="7"/>
  </w:num>
  <w:num w:numId="3">
    <w:abstractNumId w:val="13"/>
  </w:num>
  <w:num w:numId="4">
    <w:abstractNumId w:val="8"/>
  </w:num>
  <w:num w:numId="5">
    <w:abstractNumId w:val="29"/>
  </w:num>
  <w:num w:numId="6">
    <w:abstractNumId w:val="3"/>
  </w:num>
  <w:num w:numId="7">
    <w:abstractNumId w:val="23"/>
  </w:num>
  <w:num w:numId="8">
    <w:abstractNumId w:val="6"/>
  </w:num>
  <w:num w:numId="9">
    <w:abstractNumId w:val="32"/>
  </w:num>
  <w:num w:numId="10">
    <w:abstractNumId w:val="11"/>
  </w:num>
  <w:num w:numId="11">
    <w:abstractNumId w:val="26"/>
  </w:num>
  <w:num w:numId="12">
    <w:abstractNumId w:val="36"/>
  </w:num>
  <w:num w:numId="13">
    <w:abstractNumId w:val="34"/>
  </w:num>
  <w:num w:numId="14">
    <w:abstractNumId w:val="19"/>
  </w:num>
  <w:num w:numId="15">
    <w:abstractNumId w:val="9"/>
  </w:num>
  <w:num w:numId="16">
    <w:abstractNumId w:val="5"/>
  </w:num>
  <w:num w:numId="17">
    <w:abstractNumId w:val="0"/>
  </w:num>
  <w:num w:numId="18">
    <w:abstractNumId w:val="37"/>
  </w:num>
  <w:num w:numId="19">
    <w:abstractNumId w:val="10"/>
  </w:num>
  <w:num w:numId="20">
    <w:abstractNumId w:val="35"/>
  </w:num>
  <w:num w:numId="21">
    <w:abstractNumId w:val="2"/>
  </w:num>
  <w:num w:numId="22">
    <w:abstractNumId w:val="30"/>
  </w:num>
  <w:num w:numId="23">
    <w:abstractNumId w:val="18"/>
  </w:num>
  <w:num w:numId="24">
    <w:abstractNumId w:val="12"/>
  </w:num>
  <w:num w:numId="25">
    <w:abstractNumId w:val="4"/>
  </w:num>
  <w:num w:numId="26">
    <w:abstractNumId w:val="1"/>
  </w:num>
  <w:num w:numId="27">
    <w:abstractNumId w:val="15"/>
  </w:num>
  <w:num w:numId="28">
    <w:abstractNumId w:val="28"/>
  </w:num>
  <w:num w:numId="29">
    <w:abstractNumId w:val="27"/>
  </w:num>
  <w:num w:numId="30">
    <w:abstractNumId w:val="25"/>
  </w:num>
  <w:num w:numId="31">
    <w:abstractNumId w:val="17"/>
  </w:num>
  <w:num w:numId="32">
    <w:abstractNumId w:val="16"/>
  </w:num>
  <w:num w:numId="33">
    <w:abstractNumId w:val="22"/>
  </w:num>
  <w:num w:numId="34">
    <w:abstractNumId w:val="33"/>
  </w:num>
  <w:num w:numId="35">
    <w:abstractNumId w:val="31"/>
  </w:num>
  <w:num w:numId="36">
    <w:abstractNumId w:val="20"/>
  </w:num>
  <w:num w:numId="37">
    <w:abstractNumId w:val="24"/>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D7A"/>
    <w:rsid w:val="00015E93"/>
    <w:rsid w:val="000D7F85"/>
    <w:rsid w:val="000F16DC"/>
    <w:rsid w:val="00116CDE"/>
    <w:rsid w:val="0012488C"/>
    <w:rsid w:val="00150FF8"/>
    <w:rsid w:val="00166137"/>
    <w:rsid w:val="001D0262"/>
    <w:rsid w:val="003411E4"/>
    <w:rsid w:val="003F5D7A"/>
    <w:rsid w:val="00461AA4"/>
    <w:rsid w:val="004A3267"/>
    <w:rsid w:val="00536F8F"/>
    <w:rsid w:val="005D57C8"/>
    <w:rsid w:val="005F375B"/>
    <w:rsid w:val="0070066F"/>
    <w:rsid w:val="00771C18"/>
    <w:rsid w:val="00815BD0"/>
    <w:rsid w:val="00835966"/>
    <w:rsid w:val="00891FB2"/>
    <w:rsid w:val="008A151B"/>
    <w:rsid w:val="008C744B"/>
    <w:rsid w:val="00933651"/>
    <w:rsid w:val="00AA2C48"/>
    <w:rsid w:val="00B1312D"/>
    <w:rsid w:val="00B17854"/>
    <w:rsid w:val="00BC21F1"/>
    <w:rsid w:val="00BE12B3"/>
    <w:rsid w:val="00BF2D0C"/>
    <w:rsid w:val="00C35605"/>
    <w:rsid w:val="00C557A7"/>
    <w:rsid w:val="00C61556"/>
    <w:rsid w:val="00C61B22"/>
    <w:rsid w:val="00CA0267"/>
    <w:rsid w:val="00CB73FB"/>
    <w:rsid w:val="00CE3748"/>
    <w:rsid w:val="00CE44CE"/>
    <w:rsid w:val="00D23776"/>
    <w:rsid w:val="00D431BD"/>
    <w:rsid w:val="00D66B87"/>
    <w:rsid w:val="00EB0CE1"/>
    <w:rsid w:val="00ED012D"/>
    <w:rsid w:val="00F06385"/>
    <w:rsid w:val="00F071B6"/>
    <w:rsid w:val="00F2599E"/>
    <w:rsid w:val="00F27838"/>
    <w:rsid w:val="00F41E30"/>
    <w:rsid w:val="00F9693C"/>
    <w:rsid w:val="00FC1A98"/>
    <w:rsid w:val="00FD3CC1"/>
    <w:rsid w:val="00FF5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28ED"/>
  <w15:chartTrackingRefBased/>
  <w15:docId w15:val="{A932793D-545D-45CC-8FAE-2E9E2819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1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61B22"/>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F071B6"/>
    <w:rPr>
      <w:color w:val="0000FF"/>
      <w:u w:val="single"/>
    </w:rPr>
  </w:style>
  <w:style w:type="character" w:styleId="a4">
    <w:name w:val="Unresolved Mention"/>
    <w:basedOn w:val="a0"/>
    <w:uiPriority w:val="99"/>
    <w:semiHidden/>
    <w:unhideWhenUsed/>
    <w:rsid w:val="00BF2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036907">
      <w:bodyDiv w:val="1"/>
      <w:marLeft w:val="0"/>
      <w:marRight w:val="0"/>
      <w:marTop w:val="0"/>
      <w:marBottom w:val="0"/>
      <w:divBdr>
        <w:top w:val="none" w:sz="0" w:space="0" w:color="auto"/>
        <w:left w:val="none" w:sz="0" w:space="0" w:color="auto"/>
        <w:bottom w:val="none" w:sz="0" w:space="0" w:color="auto"/>
        <w:right w:val="none" w:sz="0" w:space="0" w:color="auto"/>
      </w:divBdr>
    </w:div>
    <w:div w:id="122987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72858" TargetMode="External"/><Relationship Id="rId3" Type="http://schemas.openxmlformats.org/officeDocument/2006/relationships/settings" Target="settings.xml"/><Relationship Id="rId7" Type="http://schemas.openxmlformats.org/officeDocument/2006/relationships/hyperlink" Target="https://normativ.kontur.ru/document?moduleId=1&amp;documentId=47843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h-surgut.ru/?page=home"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bh-surgut.ru/?page=home" TargetMode="External"/><Relationship Id="rId4" Type="http://schemas.openxmlformats.org/officeDocument/2006/relationships/webSettings" Target="webSettings.xml"/><Relationship Id="rId9" Type="http://schemas.openxmlformats.org/officeDocument/2006/relationships/hyperlink" Target="https://bh-surgut.ru/?page=ho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3953</Words>
  <Characters>22537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2025-08-26T07:12:00Z</cp:lastPrinted>
  <dcterms:created xsi:type="dcterms:W3CDTF">2025-08-26T10:27:00Z</dcterms:created>
  <dcterms:modified xsi:type="dcterms:W3CDTF">2025-08-28T11:01:00Z</dcterms:modified>
</cp:coreProperties>
</file>